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08" w:type="pct"/>
        <w:tblCellMar>
          <w:left w:w="10" w:type="dxa"/>
          <w:right w:w="10" w:type="dxa"/>
        </w:tblCellMar>
        <w:tblLook w:val="07E0" w:firstRow="1" w:lastRow="1" w:firstColumn="1" w:lastColumn="1" w:noHBand="1" w:noVBand="1"/>
      </w:tblPr>
      <w:tblGrid>
        <w:gridCol w:w="3561"/>
        <w:gridCol w:w="6069"/>
      </w:tblGrid>
      <w:tr w:rsidR="00F61314" w:rsidRPr="00B1366E" w14:paraId="22F33166" w14:textId="77777777" w:rsidTr="00866F8A">
        <w:tc>
          <w:tcPr>
            <w:tcW w:w="1849" w:type="pct"/>
          </w:tcPr>
          <w:p w14:paraId="11991072" w14:textId="75FADAD4" w:rsidR="00791AB6" w:rsidRPr="00B1366E" w:rsidRDefault="00233CB5" w:rsidP="00505DE9">
            <w:pPr>
              <w:spacing w:after="0" w:line="240" w:lineRule="auto"/>
              <w:jc w:val="center"/>
              <w:rPr>
                <w:rFonts w:ascii="Times New Roman" w:hAnsi="Times New Roman" w:cs="Times New Roman"/>
                <w:color w:val="000000" w:themeColor="text1"/>
                <w:sz w:val="28"/>
                <w:szCs w:val="28"/>
              </w:rPr>
            </w:pPr>
            <w:r w:rsidRPr="00B1366E">
              <w:rPr>
                <w:rFonts w:ascii="Times New Roman" w:hAnsi="Times New Roman" w:cs="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6FBD07DC" wp14:editId="15D388FF">
                      <wp:simplePos x="0" y="0"/>
                      <wp:positionH relativeFrom="column">
                        <wp:posOffset>856615</wp:posOffset>
                      </wp:positionH>
                      <wp:positionV relativeFrom="paragraph">
                        <wp:posOffset>260985</wp:posOffset>
                      </wp:positionV>
                      <wp:extent cx="533400" cy="0"/>
                      <wp:effectExtent l="0" t="0" r="0" b="0"/>
                      <wp:wrapNone/>
                      <wp:docPr id="1355350952" name="Straight Connector 2"/>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53BB4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45pt,20.55pt" to="109.4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" strokecolor="black [3200]" strokeweight=".5pt">
                      <v:stroke joinstyle="miter"/>
                    </v:line>
                  </w:pict>
                </mc:Fallback>
              </mc:AlternateContent>
            </w:r>
            <w:r w:rsidR="000E3043" w:rsidRPr="00B1366E">
              <w:rPr>
                <w:rFonts w:ascii="Times New Roman" w:hAnsi="Times New Roman" w:cs="Times New Roman"/>
                <w:b/>
                <w:color w:val="000000" w:themeColor="text1"/>
                <w:sz w:val="26"/>
                <w:szCs w:val="26"/>
              </w:rPr>
              <w:t>CHÍNH</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PHỦ</w:t>
            </w:r>
            <w:r w:rsidR="000E3043" w:rsidRPr="00B1366E">
              <w:rPr>
                <w:rFonts w:ascii="Times New Roman" w:hAnsi="Times New Roman" w:cs="Times New Roman"/>
                <w:color w:val="000000" w:themeColor="text1"/>
                <w:sz w:val="26"/>
                <w:szCs w:val="26"/>
              </w:rPr>
              <w:br/>
            </w:r>
            <w:r w:rsidR="000E3043" w:rsidRPr="00B1366E">
              <w:rPr>
                <w:rFonts w:ascii="Times New Roman" w:hAnsi="Times New Roman" w:cs="Times New Roman"/>
                <w:color w:val="000000" w:themeColor="text1"/>
                <w:sz w:val="28"/>
                <w:szCs w:val="28"/>
              </w:rPr>
              <w:br/>
            </w:r>
            <w:r w:rsidR="00505DE9" w:rsidRPr="00B1366E">
              <w:rPr>
                <w:rFonts w:ascii="Times New Roman" w:hAnsi="Times New Roman" w:cs="Times New Roman"/>
                <w:color w:val="000000" w:themeColor="text1"/>
                <w:sz w:val="28"/>
                <w:szCs w:val="28"/>
              </w:rPr>
              <w:br/>
            </w:r>
            <w:r w:rsidR="000E3043" w:rsidRPr="00B1366E">
              <w:rPr>
                <w:rFonts w:ascii="Times New Roman" w:hAnsi="Times New Roman" w:cs="Times New Roman"/>
                <w:color w:val="000000" w:themeColor="text1"/>
                <w:sz w:val="28"/>
                <w:szCs w:val="28"/>
              </w:rPr>
              <w:t>Số</w:t>
            </w:r>
            <w:r w:rsidR="00505DE9" w:rsidRPr="00B1366E">
              <w:rPr>
                <w:rFonts w:ascii="Times New Roman" w:hAnsi="Times New Roman" w:cs="Times New Roman"/>
                <w:color w:val="000000" w:themeColor="text1"/>
                <w:sz w:val="28"/>
                <w:szCs w:val="28"/>
              </w:rPr>
              <w:t xml:space="preserve"> </w:t>
            </w:r>
            <w:r w:rsidR="000F465E">
              <w:rPr>
                <w:rFonts w:ascii="Times New Roman" w:hAnsi="Times New Roman" w:cs="Times New Roman"/>
                <w:color w:val="000000" w:themeColor="text1"/>
                <w:sz w:val="28"/>
                <w:szCs w:val="28"/>
              </w:rPr>
              <w:t>66..</w:t>
            </w:r>
            <w:r w:rsidR="000E3043" w:rsidRPr="00B1366E">
              <w:rPr>
                <w:rFonts w:ascii="Times New Roman" w:hAnsi="Times New Roman" w:cs="Times New Roman"/>
                <w:color w:val="000000" w:themeColor="text1"/>
                <w:sz w:val="28"/>
                <w:szCs w:val="28"/>
              </w:rPr>
              <w:t>.</w:t>
            </w:r>
            <w:r w:rsidR="00B01805" w:rsidRPr="00B1366E">
              <w:rPr>
                <w:rFonts w:ascii="Times New Roman" w:hAnsi="Times New Roman" w:cs="Times New Roman"/>
                <w:color w:val="000000" w:themeColor="text1"/>
                <w:sz w:val="28"/>
                <w:szCs w:val="28"/>
                <w:lang w:val="vi-VN"/>
              </w:rPr>
              <w:t>....</w:t>
            </w:r>
            <w:r w:rsidR="000E3043" w:rsidRPr="00B1366E">
              <w:rPr>
                <w:rFonts w:ascii="Times New Roman" w:hAnsi="Times New Roman" w:cs="Times New Roman"/>
                <w:color w:val="000000" w:themeColor="text1"/>
                <w:sz w:val="28"/>
                <w:szCs w:val="28"/>
              </w:rPr>
              <w:t>/2026/NQ-CP</w:t>
            </w:r>
          </w:p>
        </w:tc>
        <w:tc>
          <w:tcPr>
            <w:tcW w:w="3151" w:type="pct"/>
          </w:tcPr>
          <w:p w14:paraId="38189AB0" w14:textId="0146574A" w:rsidR="00791AB6" w:rsidRPr="00B1366E" w:rsidRDefault="00233CB5" w:rsidP="00505DE9">
            <w:pPr>
              <w:spacing w:after="0" w:line="240" w:lineRule="auto"/>
              <w:jc w:val="center"/>
              <w:rPr>
                <w:rFonts w:ascii="Times New Roman" w:hAnsi="Times New Roman" w:cs="Times New Roman"/>
                <w:color w:val="000000" w:themeColor="text1"/>
                <w:sz w:val="28"/>
                <w:szCs w:val="28"/>
              </w:rPr>
            </w:pPr>
            <w:r w:rsidRPr="00B1366E">
              <w:rPr>
                <w:rFonts w:ascii="Times New Roman" w:hAnsi="Times New Roman" w:cs="Times New Roman"/>
                <w:b/>
                <w:noProof/>
                <w:color w:val="000000" w:themeColor="text1"/>
                <w:sz w:val="26"/>
                <w:szCs w:val="26"/>
              </w:rPr>
              <mc:AlternateContent>
                <mc:Choice Requires="wps">
                  <w:drawing>
                    <wp:anchor distT="0" distB="0" distL="114300" distR="114300" simplePos="0" relativeHeight="251661312" behindDoc="0" locked="0" layoutInCell="1" allowOverlap="1" wp14:anchorId="028F7180" wp14:editId="303DD271">
                      <wp:simplePos x="0" y="0"/>
                      <wp:positionH relativeFrom="column">
                        <wp:posOffset>900429</wp:posOffset>
                      </wp:positionH>
                      <wp:positionV relativeFrom="paragraph">
                        <wp:posOffset>432435</wp:posOffset>
                      </wp:positionV>
                      <wp:extent cx="2047875" cy="0"/>
                      <wp:effectExtent l="0" t="0" r="0" b="0"/>
                      <wp:wrapNone/>
                      <wp:docPr id="751486061" name="Straight Connector 3"/>
                      <wp:cNvGraphicFramePr/>
                      <a:graphic xmlns:a="http://schemas.openxmlformats.org/drawingml/2006/main">
                        <a:graphicData uri="http://schemas.microsoft.com/office/word/2010/wordprocessingShape">
                          <wps:wsp>
                            <wps:cNvCnPr/>
                            <wps:spPr>
                              <a:xfrm>
                                <a:off x="0" y="0"/>
                                <a:ext cx="204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F9157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0.9pt,34.05pt" to="232.1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fXOmQEAAIgDAAAOAAAAZHJzL2Uyb0RvYy54bWysU9uO0zAQfUfiHyy/06QV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" strokecolor="black [3200]" strokeweight=".5pt">
                      <v:stroke joinstyle="miter"/>
                    </v:line>
                  </w:pict>
                </mc:Fallback>
              </mc:AlternateContent>
            </w:r>
            <w:r w:rsidR="000E3043" w:rsidRPr="00B1366E">
              <w:rPr>
                <w:rFonts w:ascii="Times New Roman" w:hAnsi="Times New Roman" w:cs="Times New Roman"/>
                <w:b/>
                <w:color w:val="000000" w:themeColor="text1"/>
                <w:sz w:val="26"/>
                <w:szCs w:val="26"/>
              </w:rPr>
              <w:t>CỘNG</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HÒA</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XÃ</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HỘI</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CHỦ</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NGHĨA</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VIỆT</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NAM</w:t>
            </w:r>
            <w:r w:rsidR="000E3043" w:rsidRPr="00B1366E">
              <w:rPr>
                <w:rFonts w:ascii="Times New Roman" w:hAnsi="Times New Roman" w:cs="Times New Roman"/>
                <w:color w:val="000000" w:themeColor="text1"/>
                <w:sz w:val="26"/>
                <w:szCs w:val="26"/>
              </w:rPr>
              <w:br/>
            </w:r>
            <w:r w:rsidR="000E3043" w:rsidRPr="00B1366E">
              <w:rPr>
                <w:rFonts w:ascii="Times New Roman" w:hAnsi="Times New Roman" w:cs="Times New Roman"/>
                <w:b/>
                <w:color w:val="000000" w:themeColor="text1"/>
                <w:sz w:val="26"/>
                <w:szCs w:val="26"/>
              </w:rPr>
              <w:t>Độc</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lập</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Tự</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do</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Hạnh</w:t>
            </w:r>
            <w:r w:rsidR="00505DE9" w:rsidRPr="00B1366E">
              <w:rPr>
                <w:rFonts w:ascii="Times New Roman" w:hAnsi="Times New Roman" w:cs="Times New Roman"/>
                <w:b/>
                <w:color w:val="000000" w:themeColor="text1"/>
                <w:sz w:val="26"/>
                <w:szCs w:val="26"/>
              </w:rPr>
              <w:t xml:space="preserve"> </w:t>
            </w:r>
            <w:r w:rsidR="000E3043" w:rsidRPr="00B1366E">
              <w:rPr>
                <w:rFonts w:ascii="Times New Roman" w:hAnsi="Times New Roman" w:cs="Times New Roman"/>
                <w:b/>
                <w:color w:val="000000" w:themeColor="text1"/>
                <w:sz w:val="26"/>
                <w:szCs w:val="26"/>
              </w:rPr>
              <w:t>phúc</w:t>
            </w:r>
            <w:r w:rsidR="000E3043" w:rsidRPr="00B1366E">
              <w:rPr>
                <w:rFonts w:ascii="Times New Roman" w:hAnsi="Times New Roman" w:cs="Times New Roman"/>
                <w:color w:val="000000" w:themeColor="text1"/>
                <w:sz w:val="28"/>
                <w:szCs w:val="28"/>
              </w:rPr>
              <w:br/>
            </w:r>
            <w:r w:rsidR="000E3043" w:rsidRPr="00B1366E">
              <w:rPr>
                <w:rFonts w:ascii="Times New Roman" w:hAnsi="Times New Roman" w:cs="Times New Roman"/>
                <w:color w:val="000000" w:themeColor="text1"/>
                <w:sz w:val="28"/>
                <w:szCs w:val="28"/>
              </w:rPr>
              <w:br/>
            </w:r>
            <w:r w:rsidR="000E3043" w:rsidRPr="00B1366E">
              <w:rPr>
                <w:rFonts w:ascii="Times New Roman" w:hAnsi="Times New Roman" w:cs="Times New Roman"/>
                <w:i/>
                <w:color w:val="000000" w:themeColor="text1"/>
                <w:sz w:val="28"/>
                <w:szCs w:val="28"/>
              </w:rPr>
              <w:t>Hà</w:t>
            </w:r>
            <w:r w:rsidR="00505DE9" w:rsidRPr="00B1366E">
              <w:rPr>
                <w:rFonts w:ascii="Times New Roman" w:hAnsi="Times New Roman" w:cs="Times New Roman"/>
                <w:i/>
                <w:color w:val="000000" w:themeColor="text1"/>
                <w:sz w:val="28"/>
                <w:szCs w:val="28"/>
              </w:rPr>
              <w:t xml:space="preserve"> </w:t>
            </w:r>
            <w:r w:rsidR="000E3043" w:rsidRPr="00B1366E">
              <w:rPr>
                <w:rFonts w:ascii="Times New Roman" w:hAnsi="Times New Roman" w:cs="Times New Roman"/>
                <w:i/>
                <w:color w:val="000000" w:themeColor="text1"/>
                <w:sz w:val="28"/>
                <w:szCs w:val="28"/>
              </w:rPr>
              <w:t>Nội,</w:t>
            </w:r>
            <w:r w:rsidR="00505DE9" w:rsidRPr="00B1366E">
              <w:rPr>
                <w:rFonts w:ascii="Times New Roman" w:hAnsi="Times New Roman" w:cs="Times New Roman"/>
                <w:i/>
                <w:color w:val="000000" w:themeColor="text1"/>
                <w:sz w:val="28"/>
                <w:szCs w:val="28"/>
              </w:rPr>
              <w:t xml:space="preserve"> </w:t>
            </w:r>
            <w:r w:rsidR="000E3043" w:rsidRPr="00B1366E">
              <w:rPr>
                <w:rFonts w:ascii="Times New Roman" w:hAnsi="Times New Roman" w:cs="Times New Roman"/>
                <w:i/>
                <w:color w:val="000000" w:themeColor="text1"/>
                <w:sz w:val="28"/>
                <w:szCs w:val="28"/>
              </w:rPr>
              <w:t>ngày</w:t>
            </w:r>
            <w:r w:rsidR="00505DE9" w:rsidRPr="00B1366E">
              <w:rPr>
                <w:rFonts w:ascii="Times New Roman" w:hAnsi="Times New Roman" w:cs="Times New Roman"/>
                <w:i/>
                <w:color w:val="000000" w:themeColor="text1"/>
                <w:sz w:val="28"/>
                <w:szCs w:val="28"/>
              </w:rPr>
              <w:t xml:space="preserve"> </w:t>
            </w:r>
            <w:r w:rsidR="00E246B8" w:rsidRPr="00B1366E">
              <w:rPr>
                <w:rFonts w:ascii="Times New Roman" w:hAnsi="Times New Roman" w:cs="Times New Roman"/>
                <w:i/>
                <w:color w:val="000000" w:themeColor="text1"/>
                <w:sz w:val="28"/>
                <w:szCs w:val="28"/>
                <w:lang w:val="vi-VN"/>
              </w:rPr>
              <w:t xml:space="preserve">     </w:t>
            </w:r>
            <w:r w:rsidR="00505DE9" w:rsidRPr="00B1366E">
              <w:rPr>
                <w:rFonts w:ascii="Times New Roman" w:hAnsi="Times New Roman" w:cs="Times New Roman"/>
                <w:i/>
                <w:color w:val="000000" w:themeColor="text1"/>
                <w:sz w:val="28"/>
                <w:szCs w:val="28"/>
              </w:rPr>
              <w:t xml:space="preserve"> </w:t>
            </w:r>
            <w:r w:rsidR="000E3043" w:rsidRPr="00B1366E">
              <w:rPr>
                <w:rFonts w:ascii="Times New Roman" w:hAnsi="Times New Roman" w:cs="Times New Roman"/>
                <w:i/>
                <w:color w:val="000000" w:themeColor="text1"/>
                <w:sz w:val="28"/>
                <w:szCs w:val="28"/>
              </w:rPr>
              <w:t>tháng</w:t>
            </w:r>
            <w:r w:rsidR="00505DE9" w:rsidRPr="00B1366E">
              <w:rPr>
                <w:rFonts w:ascii="Times New Roman" w:hAnsi="Times New Roman" w:cs="Times New Roman"/>
                <w:i/>
                <w:color w:val="000000" w:themeColor="text1"/>
                <w:sz w:val="28"/>
                <w:szCs w:val="28"/>
              </w:rPr>
              <w:t xml:space="preserve"> </w:t>
            </w:r>
            <w:r w:rsidR="00E246B8" w:rsidRPr="00B1366E">
              <w:rPr>
                <w:rFonts w:ascii="Times New Roman" w:hAnsi="Times New Roman" w:cs="Times New Roman"/>
                <w:i/>
                <w:color w:val="000000" w:themeColor="text1"/>
                <w:sz w:val="28"/>
                <w:szCs w:val="28"/>
                <w:lang w:val="vi-VN"/>
              </w:rPr>
              <w:t xml:space="preserve">     </w:t>
            </w:r>
            <w:r w:rsidR="00505DE9" w:rsidRPr="00B1366E">
              <w:rPr>
                <w:rFonts w:ascii="Times New Roman" w:hAnsi="Times New Roman" w:cs="Times New Roman"/>
                <w:i/>
                <w:color w:val="000000" w:themeColor="text1"/>
                <w:sz w:val="28"/>
                <w:szCs w:val="28"/>
              </w:rPr>
              <w:t xml:space="preserve"> </w:t>
            </w:r>
            <w:r w:rsidR="000E3043" w:rsidRPr="00B1366E">
              <w:rPr>
                <w:rFonts w:ascii="Times New Roman" w:hAnsi="Times New Roman" w:cs="Times New Roman"/>
                <w:i/>
                <w:color w:val="000000" w:themeColor="text1"/>
                <w:sz w:val="28"/>
                <w:szCs w:val="28"/>
              </w:rPr>
              <w:t>năm</w:t>
            </w:r>
            <w:r w:rsidR="00505DE9" w:rsidRPr="00B1366E">
              <w:rPr>
                <w:rFonts w:ascii="Times New Roman" w:hAnsi="Times New Roman" w:cs="Times New Roman"/>
                <w:i/>
                <w:color w:val="000000" w:themeColor="text1"/>
                <w:sz w:val="28"/>
                <w:szCs w:val="28"/>
              </w:rPr>
              <w:t xml:space="preserve"> </w:t>
            </w:r>
            <w:r w:rsidR="000E3043" w:rsidRPr="00B1366E">
              <w:rPr>
                <w:rFonts w:ascii="Times New Roman" w:hAnsi="Times New Roman" w:cs="Times New Roman"/>
                <w:i/>
                <w:color w:val="000000" w:themeColor="text1"/>
                <w:sz w:val="28"/>
                <w:szCs w:val="28"/>
              </w:rPr>
              <w:t>2026</w:t>
            </w:r>
          </w:p>
        </w:tc>
      </w:tr>
    </w:tbl>
    <w:p w14:paraId="426FD63C" w14:textId="77777777" w:rsidR="00505DE9" w:rsidRPr="00B1366E" w:rsidRDefault="00505DE9" w:rsidP="00505DE9">
      <w:pPr>
        <w:spacing w:after="0" w:line="240" w:lineRule="auto"/>
        <w:jc w:val="center"/>
        <w:rPr>
          <w:rFonts w:ascii="Times New Roman" w:hAnsi="Times New Roman" w:cs="Times New Roman"/>
          <w:b/>
          <w:color w:val="000000" w:themeColor="text1"/>
          <w:sz w:val="20"/>
          <w:szCs w:val="20"/>
        </w:rPr>
      </w:pPr>
    </w:p>
    <w:p w14:paraId="1410884C" w14:textId="77777777" w:rsidR="00505DE9" w:rsidRPr="00B1366E" w:rsidRDefault="00505DE9" w:rsidP="00505DE9">
      <w:pPr>
        <w:spacing w:after="0" w:line="240" w:lineRule="auto"/>
        <w:jc w:val="center"/>
        <w:rPr>
          <w:rFonts w:ascii="Times New Roman" w:hAnsi="Times New Roman" w:cs="Times New Roman"/>
          <w:b/>
          <w:color w:val="000000" w:themeColor="text1"/>
          <w:sz w:val="20"/>
          <w:szCs w:val="20"/>
        </w:rPr>
      </w:pPr>
    </w:p>
    <w:p w14:paraId="66BAD943" w14:textId="15347C7D" w:rsidR="00791AB6" w:rsidRPr="00B1366E" w:rsidRDefault="000E3043" w:rsidP="00505DE9">
      <w:pPr>
        <w:spacing w:after="0" w:line="240" w:lineRule="auto"/>
        <w:jc w:val="center"/>
        <w:rPr>
          <w:rFonts w:ascii="Times New Roman" w:hAnsi="Times New Roman" w:cs="Times New Roman"/>
          <w:color w:val="000000" w:themeColor="text1"/>
          <w:sz w:val="28"/>
          <w:szCs w:val="28"/>
        </w:rPr>
      </w:pPr>
      <w:r w:rsidRPr="00B1366E">
        <w:rPr>
          <w:rFonts w:ascii="Times New Roman" w:hAnsi="Times New Roman" w:cs="Times New Roman"/>
          <w:b/>
          <w:color w:val="000000" w:themeColor="text1"/>
          <w:sz w:val="28"/>
          <w:szCs w:val="28"/>
        </w:rPr>
        <w:t>NGHỊ QUYẾT</w:t>
      </w:r>
    </w:p>
    <w:p w14:paraId="728A3571" w14:textId="77777777" w:rsidR="00F12093" w:rsidRPr="00F12093" w:rsidRDefault="00866F8A" w:rsidP="00056488">
      <w:pPr>
        <w:spacing w:after="0" w:line="240" w:lineRule="auto"/>
        <w:jc w:val="center"/>
        <w:rPr>
          <w:rFonts w:ascii="Times New Roman Bold" w:hAnsi="Times New Roman Bold" w:cs="Times New Roman"/>
          <w:b/>
          <w:color w:val="000000" w:themeColor="text1"/>
          <w:spacing w:val="2"/>
          <w:sz w:val="28"/>
          <w:szCs w:val="28"/>
        </w:rPr>
      </w:pPr>
      <w:r w:rsidRPr="00F12093">
        <w:rPr>
          <w:rFonts w:ascii="Times New Roman" w:hAnsi="Times New Roman" w:cs="Times New Roman"/>
          <w:b/>
          <w:color w:val="000000" w:themeColor="text1"/>
          <w:spacing w:val="2"/>
          <w:sz w:val="28"/>
          <w:szCs w:val="28"/>
        </w:rPr>
        <w:t xml:space="preserve">Về </w:t>
      </w:r>
      <w:r w:rsidR="00056488" w:rsidRPr="00F12093">
        <w:rPr>
          <w:rFonts w:ascii="Times New Roman Bold" w:hAnsi="Times New Roman Bold" w:cs="Times New Roman"/>
          <w:b/>
          <w:color w:val="000000" w:themeColor="text1"/>
          <w:spacing w:val="2"/>
          <w:sz w:val="28"/>
          <w:szCs w:val="28"/>
        </w:rPr>
        <w:t xml:space="preserve">cắt giảm, phân cấp, đơn giản hóa thủ tục hành chính và cắt giảm </w:t>
      </w:r>
    </w:p>
    <w:p w14:paraId="681DCA7B" w14:textId="77777777" w:rsidR="00F12093" w:rsidRDefault="00056488" w:rsidP="00056488">
      <w:pPr>
        <w:spacing w:after="0" w:line="240" w:lineRule="auto"/>
        <w:jc w:val="center"/>
        <w:rPr>
          <w:rFonts w:ascii="Times New Roman Bold" w:hAnsi="Times New Roman Bold" w:cs="Times New Roman"/>
          <w:b/>
          <w:color w:val="000000" w:themeColor="text1"/>
          <w:spacing w:val="2"/>
          <w:sz w:val="28"/>
          <w:szCs w:val="28"/>
        </w:rPr>
      </w:pPr>
      <w:r w:rsidRPr="00F12093">
        <w:rPr>
          <w:rFonts w:ascii="Times New Roman Bold" w:hAnsi="Times New Roman Bold" w:cs="Times New Roman"/>
          <w:b/>
          <w:color w:val="000000" w:themeColor="text1"/>
          <w:spacing w:val="2"/>
          <w:sz w:val="28"/>
          <w:szCs w:val="28"/>
        </w:rPr>
        <w:t xml:space="preserve">điều kiện đầu tư kinh doanh thuộc phạm vi quản lý </w:t>
      </w:r>
    </w:p>
    <w:p w14:paraId="4B692A16" w14:textId="3B3129CF" w:rsidR="00866F8A" w:rsidRPr="00F12093" w:rsidRDefault="00056488" w:rsidP="00056488">
      <w:pPr>
        <w:spacing w:after="0" w:line="240" w:lineRule="auto"/>
        <w:jc w:val="center"/>
        <w:rPr>
          <w:rFonts w:ascii="Times New Roman Bold" w:hAnsi="Times New Roman Bold" w:cs="Times New Roman"/>
          <w:b/>
          <w:color w:val="000000" w:themeColor="text1"/>
          <w:spacing w:val="2"/>
          <w:sz w:val="28"/>
          <w:szCs w:val="28"/>
        </w:rPr>
      </w:pPr>
      <w:r w:rsidRPr="00F12093">
        <w:rPr>
          <w:rFonts w:ascii="Times New Roman Bold" w:hAnsi="Times New Roman Bold" w:cs="Times New Roman"/>
          <w:b/>
          <w:color w:val="000000" w:themeColor="text1"/>
          <w:spacing w:val="2"/>
          <w:sz w:val="28"/>
          <w:szCs w:val="28"/>
        </w:rPr>
        <w:t>của Bộ Giáo dục và Đào tạo</w:t>
      </w:r>
    </w:p>
    <w:p w14:paraId="7372229A" w14:textId="30DA1D4C" w:rsidR="00505DE9" w:rsidRPr="00F12093" w:rsidRDefault="00233CB5" w:rsidP="00505DE9">
      <w:pPr>
        <w:spacing w:after="0" w:line="240" w:lineRule="auto"/>
        <w:jc w:val="center"/>
        <w:rPr>
          <w:rFonts w:ascii="Times New Roman Bold" w:hAnsi="Times New Roman Bold" w:cs="Times New Roman"/>
          <w:color w:val="000000" w:themeColor="text1"/>
          <w:spacing w:val="-4"/>
          <w:sz w:val="28"/>
          <w:szCs w:val="28"/>
          <w:lang w:val="vi-VN"/>
        </w:rPr>
      </w:pPr>
      <w:r w:rsidRPr="00F12093">
        <w:rPr>
          <w:rFonts w:ascii="Times New Roman Bold" w:hAnsi="Times New Roman Bold" w:cs="Times New Roman"/>
          <w:noProof/>
          <w:color w:val="000000" w:themeColor="text1"/>
          <w:spacing w:val="-4"/>
          <w:sz w:val="28"/>
          <w:szCs w:val="28"/>
          <w:lang w:val="vi-VN"/>
        </w:rPr>
        <mc:AlternateContent>
          <mc:Choice Requires="wps">
            <w:drawing>
              <wp:anchor distT="0" distB="0" distL="114300" distR="114300" simplePos="0" relativeHeight="251659264" behindDoc="0" locked="0" layoutInCell="1" allowOverlap="1" wp14:anchorId="3AA2A7CE" wp14:editId="35F881AB">
                <wp:simplePos x="0" y="0"/>
                <wp:positionH relativeFrom="column">
                  <wp:posOffset>2453640</wp:posOffset>
                </wp:positionH>
                <wp:positionV relativeFrom="paragraph">
                  <wp:posOffset>109855</wp:posOffset>
                </wp:positionV>
                <wp:extent cx="819150" cy="0"/>
                <wp:effectExtent l="0" t="0" r="0" b="0"/>
                <wp:wrapNone/>
                <wp:docPr id="1190585740" name="Straight Connector 1"/>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3C5D1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2pt,8.65pt" to="257.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KUmAEAAIcDAAAOAAAAZHJzL2Uyb0RvYy54bWysU9uO0zAQfUfiHyy/0yQrgZa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" strokecolor="black [3200]" strokeweight=".5pt">
                <v:stroke joinstyle="miter"/>
              </v:line>
            </w:pict>
          </mc:Fallback>
        </mc:AlternateContent>
      </w:r>
    </w:p>
    <w:p w14:paraId="408DDA4E" w14:textId="77777777" w:rsidR="00233CB5" w:rsidRPr="00B1366E" w:rsidRDefault="00233CB5" w:rsidP="00631370">
      <w:pPr>
        <w:spacing w:before="120" w:after="120" w:line="240" w:lineRule="auto"/>
        <w:ind w:firstLine="720"/>
        <w:jc w:val="both"/>
        <w:rPr>
          <w:rFonts w:ascii="Times New Roman" w:hAnsi="Times New Roman" w:cs="Times New Roman"/>
          <w:i/>
          <w:color w:val="000000" w:themeColor="text1"/>
          <w:sz w:val="28"/>
          <w:szCs w:val="28"/>
        </w:rPr>
      </w:pPr>
    </w:p>
    <w:p w14:paraId="5F810DB1" w14:textId="19933CBD" w:rsidR="00791AB6" w:rsidRPr="00B1366E" w:rsidRDefault="000E3043" w:rsidP="00631370">
      <w:pPr>
        <w:spacing w:before="120" w:after="120" w:line="240" w:lineRule="auto"/>
        <w:ind w:firstLine="720"/>
        <w:jc w:val="both"/>
        <w:rPr>
          <w:rFonts w:ascii="Times New Roman" w:hAnsi="Times New Roman" w:cs="Times New Roman"/>
          <w:color w:val="000000" w:themeColor="text1"/>
          <w:sz w:val="28"/>
          <w:szCs w:val="28"/>
        </w:rPr>
      </w:pPr>
      <w:r w:rsidRPr="00B1366E">
        <w:rPr>
          <w:rFonts w:ascii="Times New Roman" w:hAnsi="Times New Roman" w:cs="Times New Roman"/>
          <w:i/>
          <w:color w:val="000000" w:themeColor="text1"/>
          <w:sz w:val="28"/>
          <w:szCs w:val="28"/>
        </w:rPr>
        <w:t>Căn cứ Luật Tổ chức Chính phủ số 63/2025/QH15;</w:t>
      </w:r>
    </w:p>
    <w:p w14:paraId="74F735D6" w14:textId="77777777" w:rsidR="00791AB6" w:rsidRPr="00B1366E" w:rsidRDefault="000E3043" w:rsidP="00505DE9">
      <w:pPr>
        <w:spacing w:after="120" w:line="240" w:lineRule="auto"/>
        <w:ind w:firstLine="720"/>
        <w:jc w:val="both"/>
        <w:rPr>
          <w:rFonts w:ascii="Times New Roman" w:hAnsi="Times New Roman" w:cs="Times New Roman"/>
          <w:color w:val="000000" w:themeColor="text1"/>
          <w:sz w:val="28"/>
          <w:szCs w:val="28"/>
        </w:rPr>
      </w:pPr>
      <w:r w:rsidRPr="00B1366E">
        <w:rPr>
          <w:rFonts w:ascii="Times New Roman" w:hAnsi="Times New Roman" w:cs="Times New Roman"/>
          <w:i/>
          <w:color w:val="000000" w:themeColor="text1"/>
          <w:sz w:val="28"/>
          <w:szCs w:val="28"/>
        </w:rPr>
        <w:t>Căn cứ Nghị quyết số 206/2025/QH15 của Quốc hội về cơ chế đặc biệt xử lý khó khăn, vướng mắc do quy định của pháp luật;</w:t>
      </w:r>
    </w:p>
    <w:p w14:paraId="4AD93A38" w14:textId="06F332EB" w:rsidR="00791AB6" w:rsidRPr="00B1366E" w:rsidRDefault="000E3043" w:rsidP="00505DE9">
      <w:pPr>
        <w:spacing w:after="120" w:line="240" w:lineRule="auto"/>
        <w:ind w:firstLine="720"/>
        <w:jc w:val="both"/>
        <w:rPr>
          <w:rFonts w:ascii="Times New Roman" w:hAnsi="Times New Roman" w:cs="Times New Roman"/>
          <w:color w:val="000000" w:themeColor="text1"/>
          <w:sz w:val="28"/>
          <w:szCs w:val="28"/>
        </w:rPr>
      </w:pPr>
      <w:r w:rsidRPr="00B1366E">
        <w:rPr>
          <w:rFonts w:ascii="Times New Roman" w:hAnsi="Times New Roman" w:cs="Times New Roman"/>
          <w:i/>
          <w:color w:val="000000" w:themeColor="text1"/>
          <w:sz w:val="28"/>
          <w:szCs w:val="28"/>
        </w:rPr>
        <w:t>Theo đề nghị của Bộ trưởng</w:t>
      </w:r>
      <w:r w:rsidR="006A21CC" w:rsidRPr="00B1366E">
        <w:rPr>
          <w:rFonts w:ascii="Times New Roman" w:hAnsi="Times New Roman" w:cs="Times New Roman"/>
          <w:i/>
          <w:color w:val="000000" w:themeColor="text1"/>
          <w:sz w:val="28"/>
          <w:szCs w:val="28"/>
          <w:lang w:val="vi-VN"/>
        </w:rPr>
        <w:t xml:space="preserve"> Bộ </w:t>
      </w:r>
      <w:r w:rsidR="003A70B5" w:rsidRPr="00B1366E">
        <w:rPr>
          <w:rFonts w:ascii="Times New Roman" w:hAnsi="Times New Roman" w:cs="Times New Roman"/>
          <w:i/>
          <w:color w:val="000000" w:themeColor="text1"/>
          <w:sz w:val="28"/>
          <w:szCs w:val="28"/>
        </w:rPr>
        <w:t>Giáo dục và Đào tạo</w:t>
      </w:r>
      <w:r w:rsidRPr="00B1366E">
        <w:rPr>
          <w:rFonts w:ascii="Times New Roman" w:hAnsi="Times New Roman" w:cs="Times New Roman"/>
          <w:i/>
          <w:color w:val="000000" w:themeColor="text1"/>
          <w:sz w:val="28"/>
          <w:szCs w:val="28"/>
        </w:rPr>
        <w:t>;</w:t>
      </w:r>
    </w:p>
    <w:p w14:paraId="010A6C43" w14:textId="4590E6E1" w:rsidR="00E246B8" w:rsidRPr="00B1366E" w:rsidRDefault="000E3043" w:rsidP="000F41C3">
      <w:pPr>
        <w:spacing w:after="0" w:line="240" w:lineRule="auto"/>
        <w:ind w:firstLine="720"/>
        <w:jc w:val="both"/>
        <w:rPr>
          <w:rFonts w:ascii="Times New Roman" w:hAnsi="Times New Roman" w:cs="Times New Roman"/>
          <w:bCs/>
          <w:i/>
          <w:color w:val="000000" w:themeColor="text1"/>
          <w:sz w:val="28"/>
          <w:szCs w:val="28"/>
        </w:rPr>
      </w:pPr>
      <w:r w:rsidRPr="00B1366E">
        <w:rPr>
          <w:rFonts w:ascii="Times New Roman" w:hAnsi="Times New Roman" w:cs="Times New Roman"/>
          <w:i/>
          <w:color w:val="000000" w:themeColor="text1"/>
          <w:sz w:val="28"/>
          <w:szCs w:val="28"/>
        </w:rPr>
        <w:t xml:space="preserve">Chính phủ ban hành Nghị quyết </w:t>
      </w:r>
      <w:r w:rsidR="004300AC">
        <w:rPr>
          <w:rFonts w:ascii="Times New Roman" w:hAnsi="Times New Roman" w:cs="Times New Roman"/>
          <w:i/>
          <w:color w:val="000000" w:themeColor="text1"/>
          <w:sz w:val="28"/>
          <w:szCs w:val="28"/>
        </w:rPr>
        <w:t xml:space="preserve">về </w:t>
      </w:r>
      <w:r w:rsidR="004300AC" w:rsidRPr="004300AC">
        <w:rPr>
          <w:rFonts w:ascii="Times New Roman" w:hAnsi="Times New Roman" w:cs="Times New Roman"/>
          <w:bCs/>
          <w:i/>
          <w:iCs/>
          <w:color w:val="000000" w:themeColor="text1"/>
          <w:sz w:val="28"/>
          <w:szCs w:val="28"/>
        </w:rPr>
        <w:t>cắt giảm, phân cấp, đơn giản hóa thủ tục hành chính và cắt giảm điều kiện đầu tư kinh doanh thuộc phạm vi quản lý của Bộ Giáo dục và Đào tạo</w:t>
      </w:r>
      <w:r w:rsidR="00866F8A" w:rsidRPr="00B1366E">
        <w:rPr>
          <w:rFonts w:ascii="Times New Roman" w:hAnsi="Times New Roman" w:cs="Times New Roman"/>
          <w:bCs/>
          <w:i/>
          <w:color w:val="000000" w:themeColor="text1"/>
          <w:sz w:val="28"/>
          <w:szCs w:val="28"/>
        </w:rPr>
        <w:t>.</w:t>
      </w:r>
    </w:p>
    <w:p w14:paraId="15408C6E" w14:textId="77777777" w:rsidR="00505DE9" w:rsidRPr="00B1366E" w:rsidRDefault="00505DE9" w:rsidP="00203DC3">
      <w:pPr>
        <w:spacing w:after="0" w:line="240" w:lineRule="auto"/>
        <w:rPr>
          <w:rFonts w:ascii="Times New Roman" w:hAnsi="Times New Roman" w:cs="Times New Roman"/>
          <w:color w:val="000000" w:themeColor="text1"/>
          <w:sz w:val="28"/>
          <w:szCs w:val="28"/>
          <w:lang w:val="vi-VN"/>
        </w:rPr>
      </w:pPr>
    </w:p>
    <w:p w14:paraId="2B5714B5" w14:textId="77777777"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b/>
          <w:color w:val="000000" w:themeColor="text1"/>
          <w:sz w:val="28"/>
          <w:szCs w:val="28"/>
        </w:rPr>
        <w:t>Điều 1. Phạm vi điều chỉnh</w:t>
      </w:r>
    </w:p>
    <w:p w14:paraId="3C912132" w14:textId="15549764" w:rsidR="003E1197" w:rsidRPr="00B1366E" w:rsidRDefault="000E3043" w:rsidP="0069534A">
      <w:pPr>
        <w:ind w:firstLine="720"/>
        <w:jc w:val="both"/>
        <w:rPr>
          <w:rFonts w:ascii="Times New Roman" w:hAnsi="Times New Roman" w:cs="Times New Roman"/>
          <w:bCs/>
          <w:iCs/>
          <w:color w:val="000000" w:themeColor="text1"/>
          <w:spacing w:val="4"/>
          <w:sz w:val="28"/>
          <w:szCs w:val="28"/>
        </w:rPr>
      </w:pPr>
      <w:r w:rsidRPr="00B1366E">
        <w:rPr>
          <w:rFonts w:ascii="Times New Roman" w:hAnsi="Times New Roman" w:cs="Times New Roman"/>
          <w:color w:val="000000" w:themeColor="text1"/>
          <w:spacing w:val="4"/>
          <w:sz w:val="28"/>
          <w:szCs w:val="28"/>
        </w:rPr>
        <w:t xml:space="preserve">Nghị quyết này quy định việc </w:t>
      </w:r>
      <w:r w:rsidR="004300AC" w:rsidRPr="004300AC">
        <w:rPr>
          <w:rFonts w:ascii="Times New Roman" w:hAnsi="Times New Roman" w:cs="Times New Roman"/>
          <w:bCs/>
          <w:color w:val="000000" w:themeColor="text1"/>
          <w:sz w:val="28"/>
          <w:szCs w:val="28"/>
        </w:rPr>
        <w:t>cắt giảm, phân cấp, đơn giản hóa thủ tục hành chính và cắt giảm điều kiện đầu tư kinh doanh thuộc phạm vi quản lý của Bộ Giáo dục và Đào tạo</w:t>
      </w:r>
      <w:r w:rsidR="003E1197" w:rsidRPr="00B1366E">
        <w:rPr>
          <w:rFonts w:ascii="Times New Roman" w:hAnsi="Times New Roman" w:cs="Times New Roman"/>
          <w:bCs/>
          <w:color w:val="000000" w:themeColor="text1"/>
          <w:spacing w:val="4"/>
          <w:sz w:val="28"/>
          <w:szCs w:val="28"/>
          <w:lang w:val="vi-VN"/>
        </w:rPr>
        <w:t>.</w:t>
      </w:r>
      <w:r w:rsidR="003E1197" w:rsidRPr="00B1366E">
        <w:rPr>
          <w:rFonts w:ascii="Times New Roman" w:hAnsi="Times New Roman" w:cs="Times New Roman"/>
          <w:bCs/>
          <w:iCs/>
          <w:color w:val="000000" w:themeColor="text1"/>
          <w:spacing w:val="4"/>
          <w:sz w:val="28"/>
          <w:szCs w:val="28"/>
          <w:lang w:val="vi-VN"/>
        </w:rPr>
        <w:t xml:space="preserve"> </w:t>
      </w:r>
    </w:p>
    <w:p w14:paraId="64C87EEE" w14:textId="05C7D079" w:rsidR="00783F47" w:rsidRPr="00B1366E" w:rsidRDefault="000E3043" w:rsidP="007245CE">
      <w:pPr>
        <w:spacing w:before="120" w:after="120" w:line="360" w:lineRule="exact"/>
        <w:ind w:firstLine="720"/>
        <w:jc w:val="both"/>
        <w:rPr>
          <w:rFonts w:ascii="Times New Roman" w:hAnsi="Times New Roman" w:cs="Times New Roman"/>
          <w:b/>
          <w:color w:val="000000" w:themeColor="text1"/>
          <w:sz w:val="28"/>
          <w:szCs w:val="28"/>
          <w:lang w:val="vi-VN"/>
        </w:rPr>
      </w:pPr>
      <w:r w:rsidRPr="00B1366E">
        <w:rPr>
          <w:rFonts w:ascii="Times New Roman" w:hAnsi="Times New Roman" w:cs="Times New Roman"/>
          <w:b/>
          <w:color w:val="000000" w:themeColor="text1"/>
          <w:sz w:val="28"/>
          <w:szCs w:val="28"/>
        </w:rPr>
        <w:t xml:space="preserve">Điều 2. </w:t>
      </w:r>
      <w:r w:rsidR="00312787" w:rsidRPr="00B1366E">
        <w:rPr>
          <w:rFonts w:ascii="Times New Roman" w:hAnsi="Times New Roman" w:cs="Times New Roman"/>
          <w:b/>
          <w:color w:val="000000" w:themeColor="text1"/>
          <w:sz w:val="28"/>
          <w:szCs w:val="28"/>
        </w:rPr>
        <w:t xml:space="preserve">Nguyên tắc </w:t>
      </w:r>
      <w:r w:rsidR="00291AB6" w:rsidRPr="00291AB6">
        <w:rPr>
          <w:rFonts w:ascii="Times New Roman" w:hAnsi="Times New Roman" w:cs="Times New Roman"/>
          <w:b/>
          <w:color w:val="000000" w:themeColor="text1"/>
          <w:sz w:val="28"/>
          <w:szCs w:val="28"/>
        </w:rPr>
        <w:t>cắt giảm, phân cấp, đơn giản hóa thủ tục hành chính và cắt giảm điều kiện đầu tư kinh doanh</w:t>
      </w:r>
    </w:p>
    <w:p w14:paraId="2EF3E71D" w14:textId="64F0C42E"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Việc </w:t>
      </w:r>
      <w:r w:rsidR="009918E1" w:rsidRPr="00B1366E">
        <w:rPr>
          <w:rFonts w:ascii="Times New Roman" w:hAnsi="Times New Roman" w:cs="Times New Roman"/>
          <w:color w:val="000000" w:themeColor="text1"/>
          <w:sz w:val="28"/>
          <w:szCs w:val="28"/>
        </w:rPr>
        <w:t xml:space="preserve">cắt giảm, </w:t>
      </w:r>
      <w:r w:rsidR="00866F8A" w:rsidRPr="00B1366E">
        <w:rPr>
          <w:rFonts w:ascii="Times New Roman" w:hAnsi="Times New Roman" w:cs="Times New Roman"/>
          <w:color w:val="000000" w:themeColor="text1"/>
          <w:sz w:val="28"/>
          <w:szCs w:val="28"/>
        </w:rPr>
        <w:t xml:space="preserve">phân cấp, </w:t>
      </w:r>
      <w:r w:rsidR="009918E1" w:rsidRPr="00B1366E">
        <w:rPr>
          <w:rFonts w:ascii="Times New Roman" w:hAnsi="Times New Roman" w:cs="Times New Roman"/>
          <w:color w:val="000000" w:themeColor="text1"/>
          <w:sz w:val="28"/>
          <w:szCs w:val="28"/>
        </w:rPr>
        <w:t xml:space="preserve">đơn giản hóa thủ tục hành chính, điều kiện đầu tư kinh doanh </w:t>
      </w:r>
      <w:r w:rsidRPr="00B1366E">
        <w:rPr>
          <w:rFonts w:ascii="Times New Roman" w:hAnsi="Times New Roman" w:cs="Times New Roman"/>
          <w:color w:val="000000" w:themeColor="text1"/>
          <w:sz w:val="28"/>
          <w:szCs w:val="28"/>
        </w:rPr>
        <w:t>phải bảo đảm tạo thuận lợi cho tổ chức, cá nhân, tạo lập môi trường kinh doanh thuận lợi, lành mạnh, công bằng; thúc đẩy đổi mới, sáng tạo</w:t>
      </w:r>
      <w:r w:rsidR="00866F8A" w:rsidRPr="00B1366E">
        <w:rPr>
          <w:rFonts w:ascii="Times New Roman" w:hAnsi="Times New Roman" w:cs="Times New Roman"/>
          <w:color w:val="000000" w:themeColor="text1"/>
          <w:sz w:val="28"/>
          <w:szCs w:val="28"/>
        </w:rPr>
        <w:t xml:space="preserve">; </w:t>
      </w:r>
      <w:r w:rsidR="00312787" w:rsidRPr="00B1366E">
        <w:rPr>
          <w:rFonts w:ascii="Times New Roman" w:hAnsi="Times New Roman" w:cs="Times New Roman"/>
          <w:color w:val="000000" w:themeColor="text1"/>
          <w:sz w:val="28"/>
          <w:szCs w:val="28"/>
        </w:rPr>
        <w:t xml:space="preserve">tăng tính chủ động của chính quyền địa phương; </w:t>
      </w:r>
      <w:r w:rsidRPr="00B1366E">
        <w:rPr>
          <w:rFonts w:ascii="Times New Roman" w:hAnsi="Times New Roman" w:cs="Times New Roman"/>
          <w:color w:val="000000" w:themeColor="text1"/>
          <w:sz w:val="28"/>
          <w:szCs w:val="28"/>
        </w:rPr>
        <w:t>nâng cao hiệu lực, hiệu quả quản lý nhà nước</w:t>
      </w:r>
      <w:r w:rsidR="00866F8A" w:rsidRPr="00B1366E">
        <w:rPr>
          <w:rFonts w:ascii="Times New Roman" w:hAnsi="Times New Roman" w:cs="Times New Roman"/>
          <w:color w:val="000000" w:themeColor="text1"/>
          <w:sz w:val="28"/>
          <w:szCs w:val="28"/>
        </w:rPr>
        <w:t xml:space="preserve"> và tạo chuyển biến mạnh mẽ trong quản trị hành chính.</w:t>
      </w:r>
    </w:p>
    <w:p w14:paraId="25F0E8CE" w14:textId="39E4180A" w:rsidR="000C0500" w:rsidRPr="00291AB6" w:rsidRDefault="00312787" w:rsidP="00783F47">
      <w:pPr>
        <w:spacing w:before="120" w:after="120" w:line="360" w:lineRule="exact"/>
        <w:ind w:firstLine="720"/>
        <w:jc w:val="both"/>
        <w:rPr>
          <w:rFonts w:ascii="Times New Roman" w:hAnsi="Times New Roman" w:cs="Times New Roman"/>
          <w:b/>
          <w:color w:val="000000" w:themeColor="text1"/>
          <w:sz w:val="28"/>
          <w:szCs w:val="28"/>
        </w:rPr>
      </w:pPr>
      <w:r w:rsidRPr="00B1366E">
        <w:rPr>
          <w:rFonts w:ascii="Times New Roman" w:hAnsi="Times New Roman" w:cs="Times New Roman"/>
          <w:b/>
          <w:color w:val="000000" w:themeColor="text1"/>
          <w:sz w:val="28"/>
          <w:szCs w:val="28"/>
        </w:rPr>
        <w:t>Điều 3.</w:t>
      </w:r>
      <w:r w:rsidR="00866F8A" w:rsidRPr="00B1366E">
        <w:rPr>
          <w:rFonts w:ascii="Times New Roman" w:hAnsi="Times New Roman" w:cs="Times New Roman"/>
          <w:b/>
          <w:color w:val="000000" w:themeColor="text1"/>
          <w:sz w:val="28"/>
          <w:szCs w:val="28"/>
        </w:rPr>
        <w:t xml:space="preserve"> </w:t>
      </w:r>
      <w:r w:rsidR="00291AB6">
        <w:rPr>
          <w:rFonts w:ascii="Times New Roman" w:hAnsi="Times New Roman" w:cs="Times New Roman"/>
          <w:b/>
          <w:color w:val="000000" w:themeColor="text1"/>
          <w:sz w:val="28"/>
          <w:szCs w:val="28"/>
        </w:rPr>
        <w:t>C</w:t>
      </w:r>
      <w:r w:rsidR="00291AB6" w:rsidRPr="00291AB6">
        <w:rPr>
          <w:rFonts w:ascii="Times New Roman" w:hAnsi="Times New Roman" w:cs="Times New Roman"/>
          <w:b/>
          <w:color w:val="000000" w:themeColor="text1"/>
          <w:sz w:val="28"/>
          <w:szCs w:val="28"/>
        </w:rPr>
        <w:t>ắt giảm, phân cấp, đơn giản hóa thủ tục hành chính và cắt giảm điều kiện đầu tư kinh doanh</w:t>
      </w:r>
      <w:r w:rsidR="009918E1" w:rsidRPr="00291AB6">
        <w:rPr>
          <w:rFonts w:ascii="Times New Roman" w:hAnsi="Times New Roman" w:cs="Times New Roman"/>
          <w:b/>
          <w:color w:val="000000" w:themeColor="text1"/>
          <w:sz w:val="28"/>
          <w:szCs w:val="28"/>
        </w:rPr>
        <w:t xml:space="preserve"> </w:t>
      </w:r>
      <w:r w:rsidR="00866F8A" w:rsidRPr="00291AB6">
        <w:rPr>
          <w:rFonts w:ascii="Times New Roman" w:hAnsi="Times New Roman" w:cs="Times New Roman"/>
          <w:b/>
          <w:color w:val="000000" w:themeColor="text1"/>
          <w:sz w:val="28"/>
          <w:szCs w:val="28"/>
        </w:rPr>
        <w:t xml:space="preserve">thuộc phạm vi quản lý của Bộ </w:t>
      </w:r>
      <w:r w:rsidR="003A70B5" w:rsidRPr="00291AB6">
        <w:rPr>
          <w:rFonts w:ascii="Times New Roman" w:hAnsi="Times New Roman" w:cs="Times New Roman"/>
          <w:b/>
          <w:color w:val="000000" w:themeColor="text1"/>
          <w:sz w:val="28"/>
          <w:szCs w:val="28"/>
        </w:rPr>
        <w:t xml:space="preserve">Giáo dục và Đào tạo </w:t>
      </w:r>
    </w:p>
    <w:p w14:paraId="5CF8EFEB" w14:textId="20308313" w:rsidR="00505DE9" w:rsidRPr="00B1366E" w:rsidRDefault="000C0500" w:rsidP="00783F47">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bCs/>
          <w:color w:val="000000" w:themeColor="text1"/>
          <w:sz w:val="28"/>
          <w:szCs w:val="28"/>
        </w:rPr>
        <w:t>1. Cắt giảm, phân cấp, đơn giản hoá thủ tục hành chính</w:t>
      </w:r>
      <w:r w:rsidR="00291AB6">
        <w:rPr>
          <w:rFonts w:ascii="Times New Roman" w:hAnsi="Times New Roman" w:cs="Times New Roman"/>
          <w:bCs/>
          <w:color w:val="000000" w:themeColor="text1"/>
          <w:sz w:val="28"/>
          <w:szCs w:val="28"/>
        </w:rPr>
        <w:t xml:space="preserve"> và</w:t>
      </w:r>
      <w:r w:rsidR="000F465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sidR="00292832">
        <w:rPr>
          <w:rFonts w:ascii="Times New Roman" w:hAnsi="Times New Roman" w:cs="Times New Roman"/>
          <w:bCs/>
          <w:color w:val="000000" w:themeColor="text1"/>
          <w:sz w:val="28"/>
          <w:szCs w:val="28"/>
        </w:rPr>
        <w:t xml:space="preserve"> đối với </w:t>
      </w:r>
      <w:r w:rsidR="00C27DB7" w:rsidRPr="00C27DB7">
        <w:rPr>
          <w:rFonts w:ascii="Times New Roman" w:hAnsi="Times New Roman" w:cs="Times New Roman"/>
          <w:color w:val="000000" w:themeColor="text1"/>
          <w:sz w:val="28"/>
          <w:szCs w:val="28"/>
        </w:rPr>
        <w:t xml:space="preserve">hoạt động của cơ sở giáo dục mầm non </w:t>
      </w:r>
      <w:r w:rsidR="009918E1" w:rsidRPr="00B1366E">
        <w:rPr>
          <w:rFonts w:ascii="Times New Roman" w:hAnsi="Times New Roman" w:cs="Times New Roman"/>
          <w:color w:val="000000" w:themeColor="text1"/>
          <w:sz w:val="28"/>
          <w:szCs w:val="28"/>
        </w:rPr>
        <w:t xml:space="preserve">theo quy định tại </w:t>
      </w:r>
      <w:r w:rsidRPr="00B1366E">
        <w:rPr>
          <w:rFonts w:ascii="Times New Roman" w:hAnsi="Times New Roman" w:cs="Times New Roman"/>
          <w:color w:val="000000" w:themeColor="text1"/>
          <w:sz w:val="28"/>
          <w:szCs w:val="28"/>
        </w:rPr>
        <w:t xml:space="preserve">Phụ lục </w:t>
      </w:r>
      <w:r w:rsidR="00233CB5" w:rsidRPr="00B1366E">
        <w:rPr>
          <w:rFonts w:ascii="Times New Roman" w:hAnsi="Times New Roman" w:cs="Times New Roman"/>
          <w:color w:val="000000" w:themeColor="text1"/>
          <w:sz w:val="28"/>
          <w:szCs w:val="28"/>
        </w:rPr>
        <w:t>I</w:t>
      </w:r>
      <w:r w:rsidR="009918E1" w:rsidRPr="00B1366E">
        <w:rPr>
          <w:rFonts w:ascii="Times New Roman" w:hAnsi="Times New Roman" w:cs="Times New Roman"/>
          <w:color w:val="000000" w:themeColor="text1"/>
          <w:sz w:val="28"/>
          <w:szCs w:val="28"/>
        </w:rPr>
        <w:t xml:space="preserve"> ban hành kèm theo Nghị quyết này.</w:t>
      </w:r>
    </w:p>
    <w:p w14:paraId="4F308D89" w14:textId="00213D28" w:rsidR="000C0500" w:rsidRPr="00B1366E" w:rsidRDefault="000C0500" w:rsidP="000C0500">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bCs/>
          <w:color w:val="000000" w:themeColor="text1"/>
          <w:sz w:val="28"/>
          <w:szCs w:val="28"/>
        </w:rPr>
        <w:lastRenderedPageBreak/>
        <w:t xml:space="preserve">2. </w:t>
      </w:r>
      <w:r w:rsidR="00D71C03" w:rsidRPr="00B1366E">
        <w:rPr>
          <w:rFonts w:ascii="Times New Roman" w:hAnsi="Times New Roman" w:cs="Times New Roman"/>
          <w:bCs/>
          <w:color w:val="000000" w:themeColor="text1"/>
          <w:sz w:val="28"/>
          <w:szCs w:val="28"/>
        </w:rPr>
        <w:t>Cắt giảm, phân cấp, đơn giản hoá thủ tục hành chính</w:t>
      </w:r>
      <w:r w:rsidR="00D71C03">
        <w:rPr>
          <w:rFonts w:ascii="Times New Roman" w:hAnsi="Times New Roman" w:cs="Times New Roman"/>
          <w:bCs/>
          <w:color w:val="000000" w:themeColor="text1"/>
          <w:sz w:val="28"/>
          <w:szCs w:val="28"/>
        </w:rPr>
        <w:t xml:space="preserve"> và</w:t>
      </w:r>
      <w:r w:rsidR="00D71C03"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D71C03" w:rsidRPr="00B1366E">
        <w:rPr>
          <w:rFonts w:ascii="Times New Roman" w:hAnsi="Times New Roman" w:cs="Times New Roman"/>
          <w:bCs/>
          <w:color w:val="000000" w:themeColor="text1"/>
          <w:sz w:val="28"/>
          <w:szCs w:val="28"/>
        </w:rPr>
        <w:t>điều kiện đầu tư kinh doanh</w:t>
      </w:r>
      <w:r w:rsidR="00D71C03">
        <w:rPr>
          <w:rFonts w:ascii="Times New Roman" w:hAnsi="Times New Roman" w:cs="Times New Roman"/>
          <w:bCs/>
          <w:color w:val="000000" w:themeColor="text1"/>
          <w:sz w:val="28"/>
          <w:szCs w:val="28"/>
        </w:rPr>
        <w:t xml:space="preserve"> đối với </w:t>
      </w:r>
      <w:r w:rsidR="00D71C03" w:rsidRPr="00C27DB7">
        <w:rPr>
          <w:rFonts w:ascii="Times New Roman" w:hAnsi="Times New Roman" w:cs="Times New Roman"/>
          <w:color w:val="000000" w:themeColor="text1"/>
          <w:sz w:val="28"/>
          <w:szCs w:val="28"/>
        </w:rPr>
        <w:t xml:space="preserve">hoạt động của cơ sở giáo dục </w:t>
      </w:r>
      <w:r w:rsidR="00292832" w:rsidRPr="00292832">
        <w:rPr>
          <w:rFonts w:ascii="Times New Roman" w:hAnsi="Times New Roman" w:cs="Times New Roman"/>
          <w:color w:val="000000" w:themeColor="text1"/>
          <w:sz w:val="28"/>
          <w:szCs w:val="28"/>
        </w:rPr>
        <w:t>giáo dục phổ thông</w:t>
      </w:r>
      <w:r w:rsidR="005710EE">
        <w:rPr>
          <w:rFonts w:ascii="Times New Roman" w:hAnsi="Times New Roman" w:cs="Times New Roman"/>
          <w:b/>
          <w:bCs/>
          <w:color w:val="000000" w:themeColor="text1"/>
          <w:sz w:val="28"/>
          <w:szCs w:val="28"/>
        </w:rPr>
        <w:t xml:space="preserve"> </w:t>
      </w:r>
      <w:r w:rsidRPr="00B1366E">
        <w:rPr>
          <w:rFonts w:ascii="Times New Roman" w:hAnsi="Times New Roman" w:cs="Times New Roman"/>
          <w:color w:val="000000" w:themeColor="text1"/>
          <w:sz w:val="28"/>
          <w:szCs w:val="28"/>
        </w:rPr>
        <w:t xml:space="preserve">theo quy định tại Phụ lục </w:t>
      </w:r>
      <w:r w:rsidR="00233CB5" w:rsidRPr="00B1366E">
        <w:rPr>
          <w:rFonts w:ascii="Times New Roman" w:hAnsi="Times New Roman" w:cs="Times New Roman"/>
          <w:color w:val="000000" w:themeColor="text1"/>
          <w:sz w:val="28"/>
          <w:szCs w:val="28"/>
        </w:rPr>
        <w:t>II</w:t>
      </w:r>
      <w:r w:rsidRPr="00B1366E">
        <w:rPr>
          <w:rFonts w:ascii="Times New Roman" w:hAnsi="Times New Roman" w:cs="Times New Roman"/>
          <w:color w:val="000000" w:themeColor="text1"/>
          <w:sz w:val="28"/>
          <w:szCs w:val="28"/>
        </w:rPr>
        <w:t xml:space="preserve"> ban hành kèm theo Nghị quyết này.</w:t>
      </w:r>
    </w:p>
    <w:p w14:paraId="037F3EAA" w14:textId="1633E56D" w:rsidR="000C0500" w:rsidRPr="00B1366E" w:rsidRDefault="000C0500" w:rsidP="000C0500">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3. </w:t>
      </w:r>
      <w:r w:rsidR="00D71C03" w:rsidRPr="00B1366E">
        <w:rPr>
          <w:rFonts w:ascii="Times New Roman" w:hAnsi="Times New Roman" w:cs="Times New Roman"/>
          <w:bCs/>
          <w:color w:val="000000" w:themeColor="text1"/>
          <w:sz w:val="28"/>
          <w:szCs w:val="28"/>
        </w:rPr>
        <w:t>Cắt giảm, phân cấp, đơn giản hoá thủ tục hành chính</w:t>
      </w:r>
      <w:r w:rsidR="00D71C03">
        <w:rPr>
          <w:rFonts w:ascii="Times New Roman" w:hAnsi="Times New Roman" w:cs="Times New Roman"/>
          <w:bCs/>
          <w:color w:val="000000" w:themeColor="text1"/>
          <w:sz w:val="28"/>
          <w:szCs w:val="28"/>
        </w:rPr>
        <w:t xml:space="preserve"> và</w:t>
      </w:r>
      <w:r w:rsidR="00D71C03"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D71C03" w:rsidRPr="00B1366E">
        <w:rPr>
          <w:rFonts w:ascii="Times New Roman" w:hAnsi="Times New Roman" w:cs="Times New Roman"/>
          <w:bCs/>
          <w:color w:val="000000" w:themeColor="text1"/>
          <w:sz w:val="28"/>
          <w:szCs w:val="28"/>
        </w:rPr>
        <w:t>điều kiện đầu tư kinh doanh</w:t>
      </w:r>
      <w:r w:rsidR="00D71C03">
        <w:rPr>
          <w:rFonts w:ascii="Times New Roman" w:hAnsi="Times New Roman" w:cs="Times New Roman"/>
          <w:bCs/>
          <w:color w:val="000000" w:themeColor="text1"/>
          <w:sz w:val="28"/>
          <w:szCs w:val="28"/>
        </w:rPr>
        <w:t xml:space="preserve"> đối với </w:t>
      </w:r>
      <w:r w:rsidR="00D71C03" w:rsidRPr="00C27DB7">
        <w:rPr>
          <w:rFonts w:ascii="Times New Roman" w:hAnsi="Times New Roman" w:cs="Times New Roman"/>
          <w:color w:val="000000" w:themeColor="text1"/>
          <w:sz w:val="28"/>
          <w:szCs w:val="28"/>
        </w:rPr>
        <w:t xml:space="preserve">hoạt động của cơ sở giáo dục </w:t>
      </w:r>
      <w:r w:rsidR="0006241A" w:rsidRPr="00B1366E">
        <w:rPr>
          <w:rFonts w:ascii="Times New Roman" w:hAnsi="Times New Roman" w:cs="Times New Roman"/>
          <w:color w:val="000000" w:themeColor="text1"/>
          <w:sz w:val="28"/>
          <w:szCs w:val="28"/>
        </w:rPr>
        <w:t>đại học</w:t>
      </w:r>
      <w:r w:rsidRPr="00B1366E">
        <w:rPr>
          <w:rFonts w:ascii="Times New Roman" w:hAnsi="Times New Roman" w:cs="Times New Roman"/>
          <w:color w:val="000000" w:themeColor="text1"/>
          <w:sz w:val="28"/>
          <w:szCs w:val="28"/>
        </w:rPr>
        <w:t xml:space="preserve"> theo quy định tại Phụ lục </w:t>
      </w:r>
      <w:r w:rsidR="00233CB5" w:rsidRPr="00B1366E">
        <w:rPr>
          <w:rFonts w:ascii="Times New Roman" w:hAnsi="Times New Roman" w:cs="Times New Roman"/>
          <w:color w:val="000000" w:themeColor="text1"/>
          <w:sz w:val="28"/>
          <w:szCs w:val="28"/>
        </w:rPr>
        <w:t>III</w:t>
      </w:r>
      <w:r w:rsidRPr="00B1366E">
        <w:rPr>
          <w:rFonts w:ascii="Times New Roman" w:hAnsi="Times New Roman" w:cs="Times New Roman"/>
          <w:color w:val="000000" w:themeColor="text1"/>
          <w:sz w:val="28"/>
          <w:szCs w:val="28"/>
        </w:rPr>
        <w:t xml:space="preserve"> ban hành kèm theo Nghị quyết này.</w:t>
      </w:r>
    </w:p>
    <w:p w14:paraId="4A35C5A7" w14:textId="5FF53B6C" w:rsidR="000C0500" w:rsidRPr="00B1366E" w:rsidRDefault="000C0500" w:rsidP="00225FF0">
      <w:pPr>
        <w:spacing w:after="0" w:line="264" w:lineRule="auto"/>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4. </w:t>
      </w:r>
      <w:r w:rsidR="002D7375" w:rsidRPr="00B1366E">
        <w:rPr>
          <w:rFonts w:ascii="Times New Roman" w:hAnsi="Times New Roman" w:cs="Times New Roman"/>
          <w:bCs/>
          <w:color w:val="000000" w:themeColor="text1"/>
          <w:sz w:val="28"/>
          <w:szCs w:val="28"/>
        </w:rPr>
        <w:t>Cắt giảm, phân cấp, đơn giản hoá thủ tục hành chính</w:t>
      </w:r>
      <w:r w:rsidR="002D7375">
        <w:rPr>
          <w:rFonts w:ascii="Times New Roman" w:hAnsi="Times New Roman" w:cs="Times New Roman"/>
          <w:bCs/>
          <w:color w:val="000000" w:themeColor="text1"/>
          <w:sz w:val="28"/>
          <w:szCs w:val="28"/>
        </w:rPr>
        <w:t xml:space="preserve"> và</w:t>
      </w:r>
      <w:r w:rsidR="002D7375"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2D7375" w:rsidRPr="00B1366E">
        <w:rPr>
          <w:rFonts w:ascii="Times New Roman" w:hAnsi="Times New Roman" w:cs="Times New Roman"/>
          <w:bCs/>
          <w:color w:val="000000" w:themeColor="text1"/>
          <w:sz w:val="28"/>
          <w:szCs w:val="28"/>
        </w:rPr>
        <w:t>điều kiện đầu tư kinh doanh</w:t>
      </w:r>
      <w:r w:rsidR="002D7375">
        <w:rPr>
          <w:rFonts w:ascii="Times New Roman" w:hAnsi="Times New Roman" w:cs="Times New Roman"/>
          <w:bCs/>
          <w:color w:val="000000" w:themeColor="text1"/>
          <w:sz w:val="28"/>
          <w:szCs w:val="28"/>
        </w:rPr>
        <w:t xml:space="preserve"> </w:t>
      </w:r>
      <w:r w:rsidR="00225FF0" w:rsidRPr="00225FF0">
        <w:rPr>
          <w:rFonts w:ascii="Times New Roman" w:hAnsi="Times New Roman" w:cs="Times New Roman"/>
          <w:color w:val="000000" w:themeColor="text1"/>
          <w:sz w:val="28"/>
          <w:szCs w:val="28"/>
        </w:rPr>
        <w:t xml:space="preserve">đối với hoạt động của cơ sở giáo dục có vốn đầu tư nước ngoài, văn phòng đại diện giáo dục nước ngoài tại </w:t>
      </w:r>
      <w:r w:rsidR="004663D8">
        <w:rPr>
          <w:rFonts w:ascii="Times New Roman" w:hAnsi="Times New Roman" w:cs="Times New Roman"/>
          <w:color w:val="000000" w:themeColor="text1"/>
          <w:sz w:val="28"/>
          <w:szCs w:val="28"/>
        </w:rPr>
        <w:t>V</w:t>
      </w:r>
      <w:r w:rsidR="00225FF0" w:rsidRPr="00225FF0">
        <w:rPr>
          <w:rFonts w:ascii="Times New Roman" w:hAnsi="Times New Roman" w:cs="Times New Roman"/>
          <w:color w:val="000000" w:themeColor="text1"/>
          <w:sz w:val="28"/>
          <w:szCs w:val="28"/>
        </w:rPr>
        <w:t xml:space="preserve">iệt </w:t>
      </w:r>
      <w:r w:rsidR="004663D8">
        <w:rPr>
          <w:rFonts w:ascii="Times New Roman" w:hAnsi="Times New Roman" w:cs="Times New Roman"/>
          <w:color w:val="000000" w:themeColor="text1"/>
          <w:sz w:val="28"/>
          <w:szCs w:val="28"/>
        </w:rPr>
        <w:t>N</w:t>
      </w:r>
      <w:r w:rsidR="00225FF0" w:rsidRPr="00225FF0">
        <w:rPr>
          <w:rFonts w:ascii="Times New Roman" w:hAnsi="Times New Roman" w:cs="Times New Roman"/>
          <w:color w:val="000000" w:themeColor="text1"/>
          <w:sz w:val="28"/>
          <w:szCs w:val="28"/>
        </w:rPr>
        <w:t>am, phân hiệu cơ sở giáo dục có vốn đầu tư nước ngoài</w:t>
      </w:r>
      <w:r w:rsidR="00225FF0">
        <w:rPr>
          <w:rFonts w:ascii="Times New Roman" w:hAnsi="Times New Roman" w:cs="Times New Roman"/>
          <w:b/>
          <w:color w:val="000000" w:themeColor="text1"/>
          <w:sz w:val="27"/>
          <w:szCs w:val="27"/>
        </w:rPr>
        <w:t xml:space="preserve"> </w:t>
      </w:r>
      <w:r w:rsidRPr="00B1366E">
        <w:rPr>
          <w:rFonts w:ascii="Times New Roman" w:hAnsi="Times New Roman" w:cs="Times New Roman"/>
          <w:color w:val="000000" w:themeColor="text1"/>
          <w:sz w:val="28"/>
          <w:szCs w:val="28"/>
        </w:rPr>
        <w:t>theo quy định tại Phụ lục</w:t>
      </w:r>
      <w:r w:rsidR="00F52AF2" w:rsidRPr="00B1366E">
        <w:rPr>
          <w:rFonts w:ascii="Times New Roman" w:hAnsi="Times New Roman" w:cs="Times New Roman"/>
          <w:color w:val="000000" w:themeColor="text1"/>
          <w:sz w:val="28"/>
          <w:szCs w:val="28"/>
        </w:rPr>
        <w:t xml:space="preserve"> </w:t>
      </w:r>
      <w:r w:rsidR="00233CB5" w:rsidRPr="00B1366E">
        <w:rPr>
          <w:rFonts w:ascii="Times New Roman" w:hAnsi="Times New Roman" w:cs="Times New Roman"/>
          <w:color w:val="000000" w:themeColor="text1"/>
          <w:sz w:val="28"/>
          <w:szCs w:val="28"/>
        </w:rPr>
        <w:t>IV</w:t>
      </w:r>
      <w:r w:rsidRPr="00B1366E">
        <w:rPr>
          <w:rFonts w:ascii="Times New Roman" w:hAnsi="Times New Roman" w:cs="Times New Roman"/>
          <w:color w:val="000000" w:themeColor="text1"/>
          <w:sz w:val="28"/>
          <w:szCs w:val="28"/>
        </w:rPr>
        <w:t xml:space="preserve"> ban hành kèm theo Nghị quyết này.</w:t>
      </w:r>
      <w:r w:rsidR="00225FF0">
        <w:rPr>
          <w:rFonts w:ascii="Times New Roman" w:hAnsi="Times New Roman" w:cs="Times New Roman"/>
          <w:color w:val="000000" w:themeColor="text1"/>
          <w:sz w:val="28"/>
          <w:szCs w:val="28"/>
        </w:rPr>
        <w:t xml:space="preserve"> </w:t>
      </w:r>
    </w:p>
    <w:p w14:paraId="1DE6B686" w14:textId="5DF5889D" w:rsidR="00F52AF2" w:rsidRPr="00B1366E" w:rsidRDefault="00F52AF2" w:rsidP="00F52AF2">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5. </w:t>
      </w:r>
      <w:r w:rsidR="002D7375" w:rsidRPr="00B1366E">
        <w:rPr>
          <w:rFonts w:ascii="Times New Roman" w:hAnsi="Times New Roman" w:cs="Times New Roman"/>
          <w:bCs/>
          <w:color w:val="000000" w:themeColor="text1"/>
          <w:sz w:val="28"/>
          <w:szCs w:val="28"/>
        </w:rPr>
        <w:t>Cắt giảm, phân cấp, đơn giản hoá thủ tục hành chính</w:t>
      </w:r>
      <w:r w:rsidR="002D7375">
        <w:rPr>
          <w:rFonts w:ascii="Times New Roman" w:hAnsi="Times New Roman" w:cs="Times New Roman"/>
          <w:bCs/>
          <w:color w:val="000000" w:themeColor="text1"/>
          <w:sz w:val="28"/>
          <w:szCs w:val="28"/>
        </w:rPr>
        <w:t xml:space="preserve"> và</w:t>
      </w:r>
      <w:r w:rsidR="002D7375"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2D7375" w:rsidRPr="00B1366E">
        <w:rPr>
          <w:rFonts w:ascii="Times New Roman" w:hAnsi="Times New Roman" w:cs="Times New Roman"/>
          <w:bCs/>
          <w:color w:val="000000" w:themeColor="text1"/>
          <w:sz w:val="28"/>
          <w:szCs w:val="28"/>
        </w:rPr>
        <w:t>điều kiện đầu tư kinh doanh</w:t>
      </w:r>
      <w:r w:rsidR="002D7375">
        <w:rPr>
          <w:rFonts w:ascii="Times New Roman" w:hAnsi="Times New Roman" w:cs="Times New Roman"/>
          <w:bCs/>
          <w:color w:val="000000" w:themeColor="text1"/>
          <w:sz w:val="28"/>
          <w:szCs w:val="28"/>
        </w:rPr>
        <w:t xml:space="preserve"> </w:t>
      </w:r>
      <w:r w:rsidR="001C2FB8" w:rsidRPr="00225FF0">
        <w:rPr>
          <w:rFonts w:ascii="Times New Roman" w:hAnsi="Times New Roman" w:cs="Times New Roman"/>
          <w:color w:val="000000" w:themeColor="text1"/>
          <w:sz w:val="28"/>
          <w:szCs w:val="28"/>
        </w:rPr>
        <w:t xml:space="preserve">đối với hoạt động của cơ sở giáo dục </w:t>
      </w:r>
      <w:r w:rsidR="0006241A" w:rsidRPr="00B1366E">
        <w:rPr>
          <w:rFonts w:ascii="Times New Roman" w:hAnsi="Times New Roman" w:cs="Times New Roman"/>
          <w:color w:val="000000" w:themeColor="text1"/>
          <w:sz w:val="28"/>
          <w:szCs w:val="28"/>
        </w:rPr>
        <w:t>thường xuyên</w:t>
      </w:r>
      <w:r w:rsidRPr="00B1366E">
        <w:rPr>
          <w:rFonts w:ascii="Times New Roman" w:hAnsi="Times New Roman" w:cs="Times New Roman"/>
          <w:color w:val="000000" w:themeColor="text1"/>
          <w:sz w:val="28"/>
          <w:szCs w:val="28"/>
        </w:rPr>
        <w:t xml:space="preserve"> theo quy định tại Phụ lục </w:t>
      </w:r>
      <w:r w:rsidR="00233CB5" w:rsidRPr="00B1366E">
        <w:rPr>
          <w:rFonts w:ascii="Times New Roman" w:hAnsi="Times New Roman" w:cs="Times New Roman"/>
          <w:color w:val="000000" w:themeColor="text1"/>
          <w:sz w:val="28"/>
          <w:szCs w:val="28"/>
        </w:rPr>
        <w:t>V</w:t>
      </w:r>
      <w:r w:rsidRPr="00B1366E">
        <w:rPr>
          <w:rFonts w:ascii="Times New Roman" w:hAnsi="Times New Roman" w:cs="Times New Roman"/>
          <w:color w:val="000000" w:themeColor="text1"/>
          <w:sz w:val="28"/>
          <w:szCs w:val="28"/>
        </w:rPr>
        <w:t xml:space="preserve"> ban hành kèm theo Nghị quyết này.</w:t>
      </w:r>
    </w:p>
    <w:p w14:paraId="45E550A8" w14:textId="2F86CE0C" w:rsidR="00891D99" w:rsidRDefault="00F52AF2" w:rsidP="00891D99">
      <w:pPr>
        <w:spacing w:after="0" w:line="264" w:lineRule="auto"/>
        <w:ind w:firstLine="709"/>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6. </w:t>
      </w:r>
      <w:r w:rsidR="002D7375" w:rsidRPr="00B1366E">
        <w:rPr>
          <w:rFonts w:ascii="Times New Roman" w:hAnsi="Times New Roman" w:cs="Times New Roman"/>
          <w:bCs/>
          <w:color w:val="000000" w:themeColor="text1"/>
          <w:sz w:val="28"/>
          <w:szCs w:val="28"/>
        </w:rPr>
        <w:t>Cắt giảm, phân cấp, đơn giản hoá thủ tục hành chính</w:t>
      </w:r>
      <w:r w:rsidR="002D7375">
        <w:rPr>
          <w:rFonts w:ascii="Times New Roman" w:hAnsi="Times New Roman" w:cs="Times New Roman"/>
          <w:bCs/>
          <w:color w:val="000000" w:themeColor="text1"/>
          <w:sz w:val="28"/>
          <w:szCs w:val="28"/>
        </w:rPr>
        <w:t xml:space="preserve"> và</w:t>
      </w:r>
      <w:r w:rsidR="002D7375"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2D7375" w:rsidRPr="00B1366E">
        <w:rPr>
          <w:rFonts w:ascii="Times New Roman" w:hAnsi="Times New Roman" w:cs="Times New Roman"/>
          <w:bCs/>
          <w:color w:val="000000" w:themeColor="text1"/>
          <w:sz w:val="28"/>
          <w:szCs w:val="28"/>
        </w:rPr>
        <w:t>điều kiện đầu tư kinh doanh</w:t>
      </w:r>
      <w:r w:rsidR="006A28D0">
        <w:rPr>
          <w:rFonts w:ascii="Times New Roman" w:hAnsi="Times New Roman" w:cs="Times New Roman"/>
          <w:bCs/>
          <w:color w:val="000000" w:themeColor="text1"/>
          <w:sz w:val="28"/>
          <w:szCs w:val="28"/>
        </w:rPr>
        <w:t xml:space="preserve"> đối với</w:t>
      </w:r>
      <w:r w:rsidRPr="00B1366E">
        <w:rPr>
          <w:rFonts w:ascii="Times New Roman" w:hAnsi="Times New Roman" w:cs="Times New Roman"/>
          <w:color w:val="000000" w:themeColor="text1"/>
          <w:sz w:val="28"/>
          <w:szCs w:val="28"/>
        </w:rPr>
        <w:t xml:space="preserve"> </w:t>
      </w:r>
      <w:r w:rsidR="0006241A" w:rsidRPr="00B1366E">
        <w:rPr>
          <w:rFonts w:ascii="Times New Roman" w:hAnsi="Times New Roman" w:cs="Times New Roman"/>
          <w:color w:val="000000" w:themeColor="text1"/>
          <w:sz w:val="28"/>
          <w:szCs w:val="28"/>
        </w:rPr>
        <w:t>kinh doanh dịch vụ tư vấn</w:t>
      </w:r>
      <w:r w:rsidRPr="00B1366E">
        <w:rPr>
          <w:rFonts w:ascii="Times New Roman" w:hAnsi="Times New Roman" w:cs="Times New Roman"/>
          <w:color w:val="000000" w:themeColor="text1"/>
          <w:sz w:val="28"/>
          <w:szCs w:val="28"/>
        </w:rPr>
        <w:t xml:space="preserve"> </w:t>
      </w:r>
      <w:r w:rsidR="0006241A" w:rsidRPr="00B1366E">
        <w:rPr>
          <w:rFonts w:ascii="Times New Roman" w:hAnsi="Times New Roman" w:cs="Times New Roman"/>
          <w:color w:val="000000" w:themeColor="text1"/>
          <w:sz w:val="28"/>
          <w:szCs w:val="28"/>
        </w:rPr>
        <w:t xml:space="preserve">du học </w:t>
      </w:r>
      <w:r w:rsidRPr="00B1366E">
        <w:rPr>
          <w:rFonts w:ascii="Times New Roman" w:hAnsi="Times New Roman" w:cs="Times New Roman"/>
          <w:color w:val="000000" w:themeColor="text1"/>
          <w:sz w:val="28"/>
          <w:szCs w:val="28"/>
        </w:rPr>
        <w:t xml:space="preserve">theo quy định tại Phụ lục </w:t>
      </w:r>
      <w:r w:rsidR="00233CB5" w:rsidRPr="00B1366E">
        <w:rPr>
          <w:rFonts w:ascii="Times New Roman" w:hAnsi="Times New Roman" w:cs="Times New Roman"/>
          <w:color w:val="000000" w:themeColor="text1"/>
          <w:sz w:val="28"/>
          <w:szCs w:val="28"/>
        </w:rPr>
        <w:t>VI</w:t>
      </w:r>
      <w:r w:rsidRPr="00B1366E">
        <w:rPr>
          <w:rFonts w:ascii="Times New Roman" w:hAnsi="Times New Roman" w:cs="Times New Roman"/>
          <w:color w:val="000000" w:themeColor="text1"/>
          <w:sz w:val="28"/>
          <w:szCs w:val="28"/>
        </w:rPr>
        <w:t xml:space="preserve"> ban hành kèm theo Nghị quyết này.</w:t>
      </w:r>
      <w:r w:rsidR="006A28D0">
        <w:rPr>
          <w:rFonts w:ascii="Times New Roman" w:hAnsi="Times New Roman" w:cs="Times New Roman"/>
          <w:color w:val="000000" w:themeColor="text1"/>
          <w:sz w:val="28"/>
          <w:szCs w:val="28"/>
        </w:rPr>
        <w:t xml:space="preserve"> </w:t>
      </w:r>
    </w:p>
    <w:p w14:paraId="2AFCEDF2" w14:textId="619B621F" w:rsidR="00F52AF2" w:rsidRPr="00B1366E" w:rsidRDefault="00F52AF2" w:rsidP="00891D99">
      <w:pPr>
        <w:spacing w:after="0" w:line="264" w:lineRule="auto"/>
        <w:ind w:firstLine="709"/>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7. </w:t>
      </w:r>
      <w:r w:rsidR="002D7375" w:rsidRPr="00B1366E">
        <w:rPr>
          <w:rFonts w:ascii="Times New Roman" w:hAnsi="Times New Roman" w:cs="Times New Roman"/>
          <w:bCs/>
          <w:color w:val="000000" w:themeColor="text1"/>
          <w:sz w:val="28"/>
          <w:szCs w:val="28"/>
        </w:rPr>
        <w:t>Cắt giảm, phân cấp, đơn giản hoá thủ tục hành chính</w:t>
      </w:r>
      <w:r w:rsidR="002D7375">
        <w:rPr>
          <w:rFonts w:ascii="Times New Roman" w:hAnsi="Times New Roman" w:cs="Times New Roman"/>
          <w:bCs/>
          <w:color w:val="000000" w:themeColor="text1"/>
          <w:sz w:val="28"/>
          <w:szCs w:val="28"/>
        </w:rPr>
        <w:t xml:space="preserve"> và</w:t>
      </w:r>
      <w:r w:rsidR="002D7375" w:rsidRPr="00B1366E">
        <w:rPr>
          <w:rFonts w:ascii="Times New Roman" w:hAnsi="Times New Roman" w:cs="Times New Roman"/>
          <w:bCs/>
          <w:color w:val="000000" w:themeColor="text1"/>
          <w:sz w:val="28"/>
          <w:szCs w:val="28"/>
        </w:rPr>
        <w:t xml:space="preserve"> </w:t>
      </w:r>
      <w:r w:rsidR="000F465E" w:rsidRPr="004300AC">
        <w:rPr>
          <w:rFonts w:ascii="Times New Roman" w:hAnsi="Times New Roman" w:cs="Times New Roman"/>
          <w:bCs/>
          <w:color w:val="000000" w:themeColor="text1"/>
          <w:sz w:val="28"/>
          <w:szCs w:val="28"/>
        </w:rPr>
        <w:t xml:space="preserve">cắt giảm </w:t>
      </w:r>
      <w:r w:rsidR="002D7375" w:rsidRPr="00B1366E">
        <w:rPr>
          <w:rFonts w:ascii="Times New Roman" w:hAnsi="Times New Roman" w:cs="Times New Roman"/>
          <w:bCs/>
          <w:color w:val="000000" w:themeColor="text1"/>
          <w:sz w:val="28"/>
          <w:szCs w:val="28"/>
        </w:rPr>
        <w:t>điều kiện đầu tư kinh doanh</w:t>
      </w:r>
      <w:r w:rsidR="002D7375">
        <w:rPr>
          <w:rFonts w:ascii="Times New Roman" w:hAnsi="Times New Roman" w:cs="Times New Roman"/>
          <w:bCs/>
          <w:color w:val="000000" w:themeColor="text1"/>
          <w:sz w:val="28"/>
          <w:szCs w:val="28"/>
        </w:rPr>
        <w:t xml:space="preserve"> </w:t>
      </w:r>
      <w:r w:rsidR="000F465E">
        <w:rPr>
          <w:rFonts w:ascii="Times New Roman" w:hAnsi="Times New Roman" w:cs="Times New Roman"/>
          <w:color w:val="000000" w:themeColor="text1"/>
          <w:sz w:val="28"/>
          <w:szCs w:val="28"/>
        </w:rPr>
        <w:t>đối với hoạt động</w:t>
      </w:r>
      <w:r w:rsidRPr="00B1366E">
        <w:rPr>
          <w:rFonts w:ascii="Times New Roman" w:hAnsi="Times New Roman" w:cs="Times New Roman"/>
          <w:color w:val="000000" w:themeColor="text1"/>
          <w:sz w:val="28"/>
          <w:szCs w:val="28"/>
        </w:rPr>
        <w:t xml:space="preserve"> </w:t>
      </w:r>
      <w:r w:rsidR="0006241A" w:rsidRPr="00B1366E">
        <w:rPr>
          <w:rFonts w:ascii="Times New Roman" w:hAnsi="Times New Roman" w:cs="Times New Roman"/>
          <w:color w:val="000000" w:themeColor="text1"/>
          <w:sz w:val="28"/>
          <w:szCs w:val="28"/>
        </w:rPr>
        <w:t>giáo dục nghề nghiệp</w:t>
      </w:r>
      <w:r w:rsidRPr="00B1366E">
        <w:rPr>
          <w:rFonts w:ascii="Times New Roman" w:hAnsi="Times New Roman" w:cs="Times New Roman"/>
          <w:color w:val="000000" w:themeColor="text1"/>
          <w:sz w:val="28"/>
          <w:szCs w:val="28"/>
        </w:rPr>
        <w:t xml:space="preserve"> quy định tại Phụ lục </w:t>
      </w:r>
      <w:r w:rsidR="00233CB5" w:rsidRPr="00B1366E">
        <w:rPr>
          <w:rFonts w:ascii="Times New Roman" w:hAnsi="Times New Roman" w:cs="Times New Roman"/>
          <w:color w:val="000000" w:themeColor="text1"/>
          <w:sz w:val="28"/>
          <w:szCs w:val="28"/>
        </w:rPr>
        <w:t>VII</w:t>
      </w:r>
      <w:r w:rsidRPr="00B1366E">
        <w:rPr>
          <w:rFonts w:ascii="Times New Roman" w:hAnsi="Times New Roman" w:cs="Times New Roman"/>
          <w:color w:val="000000" w:themeColor="text1"/>
          <w:sz w:val="28"/>
          <w:szCs w:val="28"/>
        </w:rPr>
        <w:t xml:space="preserve"> ban hành kèm theo Nghị quyết này.</w:t>
      </w:r>
    </w:p>
    <w:p w14:paraId="5B32529C" w14:textId="0F734343"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b/>
          <w:color w:val="000000" w:themeColor="text1"/>
          <w:sz w:val="28"/>
          <w:szCs w:val="28"/>
        </w:rPr>
        <w:t xml:space="preserve">Điều </w:t>
      </w:r>
      <w:r w:rsidR="007766FB" w:rsidRPr="00B1366E">
        <w:rPr>
          <w:rFonts w:ascii="Times New Roman" w:hAnsi="Times New Roman" w:cs="Times New Roman"/>
          <w:b/>
          <w:color w:val="000000" w:themeColor="text1"/>
          <w:sz w:val="28"/>
          <w:szCs w:val="28"/>
        </w:rPr>
        <w:t>4</w:t>
      </w:r>
      <w:r w:rsidRPr="00B1366E">
        <w:rPr>
          <w:rFonts w:ascii="Times New Roman" w:hAnsi="Times New Roman" w:cs="Times New Roman"/>
          <w:b/>
          <w:color w:val="000000" w:themeColor="text1"/>
          <w:sz w:val="28"/>
          <w:szCs w:val="28"/>
        </w:rPr>
        <w:t>. Tổ chức thi hành</w:t>
      </w:r>
    </w:p>
    <w:p w14:paraId="349822DC" w14:textId="69C82E9C" w:rsidR="00791AB6" w:rsidRPr="00B1366E" w:rsidRDefault="00866F8A"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1. </w:t>
      </w:r>
      <w:r w:rsidR="00312787" w:rsidRPr="00B1366E">
        <w:rPr>
          <w:rFonts w:ascii="Times New Roman" w:hAnsi="Times New Roman" w:cs="Times New Roman"/>
          <w:color w:val="000000" w:themeColor="text1"/>
          <w:sz w:val="28"/>
          <w:szCs w:val="28"/>
        </w:rPr>
        <w:t>Bộ trưởng, Thủ trưởng cơ quan ngang Bộ</w:t>
      </w:r>
      <w:r w:rsidRPr="00B1366E">
        <w:rPr>
          <w:rFonts w:ascii="Times New Roman" w:hAnsi="Times New Roman" w:cs="Times New Roman"/>
          <w:color w:val="000000" w:themeColor="text1"/>
          <w:sz w:val="28"/>
          <w:szCs w:val="28"/>
        </w:rPr>
        <w:t>:</w:t>
      </w:r>
    </w:p>
    <w:p w14:paraId="4B7E12E2" w14:textId="1BB0A8CA" w:rsidR="00791AB6" w:rsidRPr="00B1366E" w:rsidRDefault="00866F8A"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a)</w:t>
      </w:r>
      <w:r w:rsidR="001C1E39" w:rsidRPr="00B1366E">
        <w:rPr>
          <w:rFonts w:ascii="Times New Roman" w:hAnsi="Times New Roman" w:cs="Times New Roman"/>
          <w:color w:val="000000" w:themeColor="text1"/>
          <w:sz w:val="28"/>
          <w:szCs w:val="28"/>
          <w:lang w:val="vi-VN"/>
        </w:rPr>
        <w:t xml:space="preserve"> </w:t>
      </w:r>
      <w:r w:rsidR="001C1E39" w:rsidRPr="00B1366E">
        <w:rPr>
          <w:rFonts w:ascii="Times New Roman" w:hAnsi="Times New Roman" w:cs="Times New Roman"/>
          <w:color w:val="000000" w:themeColor="text1"/>
          <w:sz w:val="28"/>
          <w:szCs w:val="28"/>
        </w:rPr>
        <w:t>Chịu trách nhiệm t</w:t>
      </w:r>
      <w:r w:rsidR="00312787" w:rsidRPr="00B1366E">
        <w:rPr>
          <w:rFonts w:ascii="Times New Roman" w:hAnsi="Times New Roman" w:cs="Times New Roman"/>
          <w:color w:val="000000" w:themeColor="text1"/>
          <w:sz w:val="28"/>
          <w:szCs w:val="28"/>
        </w:rPr>
        <w:t>ổ chức thi hành</w:t>
      </w:r>
      <w:r w:rsidR="001C1E39" w:rsidRPr="00B1366E">
        <w:rPr>
          <w:rFonts w:ascii="Times New Roman" w:hAnsi="Times New Roman" w:cs="Times New Roman"/>
          <w:color w:val="000000" w:themeColor="text1"/>
          <w:sz w:val="28"/>
          <w:szCs w:val="28"/>
        </w:rPr>
        <w:t xml:space="preserve"> Nghị quyết này</w:t>
      </w:r>
      <w:r w:rsidRPr="00B1366E">
        <w:rPr>
          <w:rFonts w:ascii="Times New Roman" w:hAnsi="Times New Roman" w:cs="Times New Roman"/>
          <w:color w:val="000000" w:themeColor="text1"/>
          <w:sz w:val="28"/>
          <w:szCs w:val="28"/>
        </w:rPr>
        <w:t>;</w:t>
      </w:r>
    </w:p>
    <w:p w14:paraId="154B6CFF" w14:textId="4E761323" w:rsidR="001C1E39" w:rsidRPr="00B1366E" w:rsidRDefault="00866F8A" w:rsidP="007245CE">
      <w:pPr>
        <w:spacing w:before="120" w:after="120" w:line="360" w:lineRule="exact"/>
        <w:ind w:firstLine="720"/>
        <w:jc w:val="both"/>
        <w:rPr>
          <w:rFonts w:ascii="Times New Roman" w:hAnsi="Times New Roman" w:cs="Times New Roman"/>
          <w:color w:val="000000" w:themeColor="text1"/>
          <w:sz w:val="28"/>
          <w:szCs w:val="28"/>
          <w:lang w:val="vi-VN"/>
        </w:rPr>
      </w:pPr>
      <w:r w:rsidRPr="00B1366E">
        <w:rPr>
          <w:rFonts w:ascii="Times New Roman" w:hAnsi="Times New Roman" w:cs="Times New Roman"/>
          <w:color w:val="000000" w:themeColor="text1"/>
          <w:sz w:val="28"/>
          <w:szCs w:val="28"/>
        </w:rPr>
        <w:t>b)</w:t>
      </w:r>
      <w:r w:rsidR="001C1E39" w:rsidRPr="00B1366E">
        <w:rPr>
          <w:rFonts w:ascii="Times New Roman" w:hAnsi="Times New Roman" w:cs="Times New Roman"/>
          <w:color w:val="000000" w:themeColor="text1"/>
          <w:sz w:val="28"/>
          <w:szCs w:val="28"/>
          <w:lang w:val="vi-VN"/>
        </w:rPr>
        <w:t xml:space="preserve"> </w:t>
      </w:r>
      <w:r w:rsidR="001C1E39" w:rsidRPr="00B1366E">
        <w:rPr>
          <w:rFonts w:ascii="Times New Roman" w:hAnsi="Times New Roman" w:cs="Times New Roman"/>
          <w:color w:val="000000" w:themeColor="text1"/>
          <w:sz w:val="28"/>
          <w:szCs w:val="28"/>
        </w:rPr>
        <w:t xml:space="preserve">Trình cơ quan, người có thẩm quyền ban hành hoặc ban hành theo thẩm quyền văn bản quy phạm pháp luật </w:t>
      </w:r>
      <w:r w:rsidRPr="00B1366E">
        <w:rPr>
          <w:rFonts w:ascii="Times New Roman" w:hAnsi="Times New Roman" w:cs="Times New Roman"/>
          <w:color w:val="000000" w:themeColor="text1"/>
          <w:sz w:val="28"/>
          <w:szCs w:val="28"/>
        </w:rPr>
        <w:t>theo các Phụ lục</w:t>
      </w:r>
      <w:r w:rsidR="001C1E39" w:rsidRPr="00B1366E">
        <w:rPr>
          <w:rFonts w:ascii="Times New Roman" w:hAnsi="Times New Roman" w:cs="Times New Roman"/>
          <w:color w:val="000000" w:themeColor="text1"/>
          <w:sz w:val="28"/>
          <w:szCs w:val="28"/>
        </w:rPr>
        <w:t xml:space="preserve"> ban hành kèm theo Nghị quyết này</w:t>
      </w:r>
      <w:r w:rsidR="001C1E39" w:rsidRPr="00B1366E">
        <w:rPr>
          <w:rFonts w:ascii="Times New Roman" w:hAnsi="Times New Roman" w:cs="Times New Roman"/>
          <w:color w:val="000000" w:themeColor="text1"/>
          <w:sz w:val="28"/>
          <w:szCs w:val="28"/>
          <w:lang w:val="vi-VN"/>
        </w:rPr>
        <w:t xml:space="preserve"> </w:t>
      </w:r>
      <w:r w:rsidR="001C1E39" w:rsidRPr="00B1366E">
        <w:rPr>
          <w:rFonts w:ascii="Times New Roman" w:hAnsi="Times New Roman" w:cs="Times New Roman"/>
          <w:color w:val="000000" w:themeColor="text1"/>
          <w:sz w:val="28"/>
          <w:szCs w:val="28"/>
        </w:rPr>
        <w:t xml:space="preserve">để </w:t>
      </w:r>
      <w:r w:rsidR="001C1E39" w:rsidRPr="00B1366E">
        <w:rPr>
          <w:rFonts w:ascii="Times New Roman" w:hAnsi="Times New Roman" w:cs="Times New Roman"/>
          <w:bCs/>
          <w:color w:val="000000" w:themeColor="text1"/>
          <w:sz w:val="28"/>
          <w:szCs w:val="28"/>
        </w:rPr>
        <w:t xml:space="preserve">cắt giảm, </w:t>
      </w:r>
      <w:r w:rsidR="00783F47" w:rsidRPr="00B1366E">
        <w:rPr>
          <w:rFonts w:ascii="Times New Roman" w:hAnsi="Times New Roman" w:cs="Times New Roman"/>
          <w:bCs/>
          <w:color w:val="000000" w:themeColor="text1"/>
          <w:sz w:val="28"/>
          <w:szCs w:val="28"/>
        </w:rPr>
        <w:t>phân</w:t>
      </w:r>
      <w:r w:rsidR="00783F47" w:rsidRPr="00B1366E">
        <w:rPr>
          <w:rFonts w:ascii="Times New Roman" w:hAnsi="Times New Roman" w:cs="Times New Roman"/>
          <w:bCs/>
          <w:color w:val="000000" w:themeColor="text1"/>
          <w:sz w:val="28"/>
          <w:szCs w:val="28"/>
          <w:lang w:val="vi-VN"/>
        </w:rPr>
        <w:t xml:space="preserve"> cấp, </w:t>
      </w:r>
      <w:r w:rsidR="001C1E39" w:rsidRPr="00B1366E">
        <w:rPr>
          <w:rFonts w:ascii="Times New Roman" w:hAnsi="Times New Roman" w:cs="Times New Roman"/>
          <w:bCs/>
          <w:color w:val="000000" w:themeColor="text1"/>
          <w:sz w:val="28"/>
          <w:szCs w:val="28"/>
        </w:rPr>
        <w:t>đơn giản hóa thủ tục hành chính</w:t>
      </w:r>
      <w:r w:rsidR="000F465E">
        <w:rPr>
          <w:rFonts w:ascii="Times New Roman" w:hAnsi="Times New Roman" w:cs="Times New Roman"/>
          <w:bCs/>
          <w:color w:val="000000" w:themeColor="text1"/>
          <w:sz w:val="28"/>
          <w:szCs w:val="28"/>
        </w:rPr>
        <w:t xml:space="preserve"> và </w:t>
      </w:r>
      <w:r w:rsidR="00783F47" w:rsidRPr="00B1366E">
        <w:rPr>
          <w:rFonts w:ascii="Times New Roman" w:hAnsi="Times New Roman" w:cs="Times New Roman"/>
          <w:bCs/>
          <w:color w:val="000000" w:themeColor="text1"/>
          <w:sz w:val="28"/>
          <w:szCs w:val="28"/>
        </w:rPr>
        <w:t>cắt</w:t>
      </w:r>
      <w:r w:rsidR="00783F47" w:rsidRPr="00B1366E">
        <w:rPr>
          <w:rFonts w:ascii="Times New Roman" w:hAnsi="Times New Roman" w:cs="Times New Roman"/>
          <w:bCs/>
          <w:color w:val="000000" w:themeColor="text1"/>
          <w:sz w:val="28"/>
          <w:szCs w:val="28"/>
          <w:lang w:val="vi-VN"/>
        </w:rPr>
        <w:t xml:space="preserve"> giảm </w:t>
      </w:r>
      <w:r w:rsidR="001C1E39" w:rsidRPr="00B1366E">
        <w:rPr>
          <w:rFonts w:ascii="Times New Roman" w:hAnsi="Times New Roman" w:cs="Times New Roman"/>
          <w:bCs/>
          <w:color w:val="000000" w:themeColor="text1"/>
          <w:sz w:val="28"/>
          <w:szCs w:val="28"/>
        </w:rPr>
        <w:t>điều kiện đầu tư kinh doanh</w:t>
      </w:r>
      <w:r w:rsidR="001C1E39" w:rsidRPr="00B1366E">
        <w:rPr>
          <w:rFonts w:ascii="Times New Roman" w:hAnsi="Times New Roman" w:cs="Times New Roman"/>
          <w:color w:val="000000" w:themeColor="text1"/>
          <w:sz w:val="28"/>
          <w:szCs w:val="28"/>
        </w:rPr>
        <w:t>, bảo đảm có hiệu lực trước ngày 01 tháng 3 năm 2027</w:t>
      </w:r>
      <w:r w:rsidR="00F52AF2" w:rsidRPr="00B1366E">
        <w:rPr>
          <w:rFonts w:ascii="Times New Roman" w:hAnsi="Times New Roman" w:cs="Times New Roman"/>
          <w:color w:val="000000" w:themeColor="text1"/>
          <w:sz w:val="28"/>
          <w:szCs w:val="28"/>
        </w:rPr>
        <w:t>;</w:t>
      </w:r>
    </w:p>
    <w:p w14:paraId="345F8C48" w14:textId="0923C607" w:rsidR="00791AB6" w:rsidRPr="00B1366E" w:rsidRDefault="00312787"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c)</w:t>
      </w:r>
      <w:r w:rsidR="001C1E39" w:rsidRPr="00B1366E">
        <w:rPr>
          <w:rFonts w:ascii="Times New Roman" w:hAnsi="Times New Roman" w:cs="Times New Roman"/>
          <w:color w:val="000000" w:themeColor="text1"/>
          <w:sz w:val="28"/>
          <w:szCs w:val="28"/>
          <w:lang w:val="vi-VN"/>
        </w:rPr>
        <w:t xml:space="preserve"> </w:t>
      </w:r>
      <w:r w:rsidR="001C1E39" w:rsidRPr="00B1366E">
        <w:rPr>
          <w:rFonts w:ascii="Times New Roman" w:hAnsi="Times New Roman" w:cs="Times New Roman"/>
          <w:color w:val="000000" w:themeColor="text1"/>
          <w:sz w:val="28"/>
          <w:szCs w:val="28"/>
        </w:rPr>
        <w:t>Công bố thủ tục hành chính theo quy định của pháp luật về kiểm soát thủ tục hành chính.</w:t>
      </w:r>
    </w:p>
    <w:p w14:paraId="5DDCB801" w14:textId="775EDF81" w:rsidR="00312787" w:rsidRPr="00B1366E" w:rsidRDefault="00312787"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2. Bộ Tư pháp, Bộ </w:t>
      </w:r>
      <w:r w:rsidR="00233CB5" w:rsidRPr="00B1366E">
        <w:rPr>
          <w:rFonts w:ascii="Times New Roman" w:hAnsi="Times New Roman" w:cs="Times New Roman"/>
          <w:color w:val="000000" w:themeColor="text1"/>
          <w:sz w:val="28"/>
          <w:szCs w:val="28"/>
        </w:rPr>
        <w:t>Giáo dục và Đào tạo</w:t>
      </w:r>
      <w:r w:rsidRPr="00B1366E">
        <w:rPr>
          <w:rFonts w:ascii="Times New Roman" w:hAnsi="Times New Roman" w:cs="Times New Roman"/>
          <w:color w:val="000000" w:themeColor="text1"/>
          <w:sz w:val="28"/>
          <w:szCs w:val="28"/>
        </w:rPr>
        <w:t xml:space="preserve"> chịu trách nhiệm theo dõi, đôn đốc và kiểm tra việc thực hiện Nghị quyết này.</w:t>
      </w:r>
    </w:p>
    <w:p w14:paraId="10198B03" w14:textId="0C700533"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b/>
          <w:color w:val="000000" w:themeColor="text1"/>
          <w:sz w:val="28"/>
          <w:szCs w:val="28"/>
        </w:rPr>
        <w:t xml:space="preserve">Điều </w:t>
      </w:r>
      <w:r w:rsidR="007766FB" w:rsidRPr="00B1366E">
        <w:rPr>
          <w:rFonts w:ascii="Times New Roman" w:hAnsi="Times New Roman" w:cs="Times New Roman"/>
          <w:b/>
          <w:color w:val="000000" w:themeColor="text1"/>
          <w:sz w:val="28"/>
          <w:szCs w:val="28"/>
        </w:rPr>
        <w:t>5</w:t>
      </w:r>
      <w:r w:rsidRPr="00B1366E">
        <w:rPr>
          <w:rFonts w:ascii="Times New Roman" w:hAnsi="Times New Roman" w:cs="Times New Roman"/>
          <w:b/>
          <w:color w:val="000000" w:themeColor="text1"/>
          <w:sz w:val="28"/>
          <w:szCs w:val="28"/>
        </w:rPr>
        <w:t>. Hiệu lực thi hành</w:t>
      </w:r>
    </w:p>
    <w:p w14:paraId="3EF6AEEF" w14:textId="0DB145B6"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1. Nghị quyết này có hiệu lực thi hành từ ngày </w:t>
      </w:r>
      <w:r w:rsidR="00233CB5" w:rsidRPr="00B1366E">
        <w:rPr>
          <w:rFonts w:ascii="Times New Roman" w:hAnsi="Times New Roman" w:cs="Times New Roman"/>
          <w:color w:val="000000" w:themeColor="text1"/>
          <w:sz w:val="28"/>
          <w:szCs w:val="28"/>
        </w:rPr>
        <w:t>0</w:t>
      </w:r>
      <w:r w:rsidR="00787232" w:rsidRPr="00B1366E">
        <w:rPr>
          <w:rFonts w:ascii="Times New Roman" w:hAnsi="Times New Roman" w:cs="Times New Roman"/>
          <w:color w:val="000000" w:themeColor="text1"/>
          <w:sz w:val="28"/>
          <w:szCs w:val="28"/>
        </w:rPr>
        <w:t xml:space="preserve">1 </w:t>
      </w:r>
      <w:r w:rsidRPr="00B1366E">
        <w:rPr>
          <w:rFonts w:ascii="Times New Roman" w:hAnsi="Times New Roman" w:cs="Times New Roman"/>
          <w:color w:val="000000" w:themeColor="text1"/>
          <w:sz w:val="28"/>
          <w:szCs w:val="28"/>
        </w:rPr>
        <w:t xml:space="preserve">tháng </w:t>
      </w:r>
      <w:r w:rsidR="00787232" w:rsidRPr="00B1366E">
        <w:rPr>
          <w:rFonts w:ascii="Times New Roman" w:hAnsi="Times New Roman" w:cs="Times New Roman"/>
          <w:color w:val="000000" w:themeColor="text1"/>
          <w:sz w:val="28"/>
          <w:szCs w:val="28"/>
        </w:rPr>
        <w:t>5</w:t>
      </w:r>
      <w:r w:rsidRPr="00B1366E">
        <w:rPr>
          <w:rFonts w:ascii="Times New Roman" w:hAnsi="Times New Roman" w:cs="Times New Roman"/>
          <w:color w:val="000000" w:themeColor="text1"/>
          <w:sz w:val="28"/>
          <w:szCs w:val="28"/>
        </w:rPr>
        <w:t xml:space="preserve"> năm 2026 đến hết ngày 28 tháng 02 năm 2027</w:t>
      </w:r>
      <w:r w:rsidR="000C0500" w:rsidRPr="00B1366E">
        <w:rPr>
          <w:rFonts w:ascii="Times New Roman" w:hAnsi="Times New Roman" w:cs="Times New Roman"/>
          <w:color w:val="000000" w:themeColor="text1"/>
          <w:sz w:val="28"/>
          <w:szCs w:val="28"/>
        </w:rPr>
        <w:t>,</w:t>
      </w:r>
      <w:r w:rsidRPr="00B1366E">
        <w:rPr>
          <w:rFonts w:ascii="Times New Roman" w:hAnsi="Times New Roman" w:cs="Times New Roman"/>
          <w:color w:val="000000" w:themeColor="text1"/>
          <w:sz w:val="28"/>
          <w:szCs w:val="28"/>
        </w:rPr>
        <w:t xml:space="preserve"> trừ trường hợp quy định tại khoản 2 Điều này.</w:t>
      </w:r>
    </w:p>
    <w:p w14:paraId="18A1CD2F" w14:textId="550E5DA9"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2. Trường hợp luật, nghị quyết của Quốc hội; pháp lệnh, nghị quyết của Ủy ban Thường vụ Quốc hội; nghị định, nghị quyết của Chính phủ; quyết định của </w:t>
      </w:r>
      <w:r w:rsidRPr="00B1366E">
        <w:rPr>
          <w:rFonts w:ascii="Times New Roman" w:hAnsi="Times New Roman" w:cs="Times New Roman"/>
          <w:color w:val="000000" w:themeColor="text1"/>
          <w:sz w:val="28"/>
          <w:szCs w:val="28"/>
        </w:rPr>
        <w:lastRenderedPageBreak/>
        <w:t>Thủ tướng Chính phủ; thông tư của Bộ trưởng, Thủ trưởng cơ quan ngang bộ có quy định về thủ tục hành chính</w:t>
      </w:r>
      <w:r w:rsidR="000C0500" w:rsidRPr="00B1366E">
        <w:rPr>
          <w:rFonts w:ascii="Times New Roman" w:hAnsi="Times New Roman" w:cs="Times New Roman"/>
          <w:color w:val="000000" w:themeColor="text1"/>
          <w:sz w:val="28"/>
          <w:szCs w:val="28"/>
        </w:rPr>
        <w:t>, điều kiện đầu tư kinh doanh</w:t>
      </w:r>
      <w:r w:rsidRPr="00B1366E">
        <w:rPr>
          <w:rFonts w:ascii="Times New Roman" w:hAnsi="Times New Roman" w:cs="Times New Roman"/>
          <w:color w:val="000000" w:themeColor="text1"/>
          <w:sz w:val="28"/>
          <w:szCs w:val="28"/>
        </w:rPr>
        <w:t xml:space="preserve"> liên quan đến quy định tại Nghị quyết này được thông qua hoặc ban hành và thời điểm có hiệu lực trong khoảng thời gian từ </w:t>
      </w:r>
      <w:r w:rsidR="001C1E39" w:rsidRPr="00B1366E">
        <w:rPr>
          <w:rFonts w:ascii="Times New Roman" w:hAnsi="Times New Roman" w:cs="Times New Roman"/>
          <w:color w:val="000000" w:themeColor="text1"/>
          <w:sz w:val="28"/>
          <w:szCs w:val="28"/>
        </w:rPr>
        <w:t>ngày</w:t>
      </w:r>
      <w:r w:rsidR="000C0500" w:rsidRPr="00B1366E">
        <w:rPr>
          <w:rFonts w:ascii="Times New Roman" w:hAnsi="Times New Roman" w:cs="Times New Roman"/>
          <w:color w:val="000000" w:themeColor="text1"/>
          <w:sz w:val="28"/>
          <w:szCs w:val="28"/>
        </w:rPr>
        <w:t xml:space="preserve"> 15</w:t>
      </w:r>
      <w:r w:rsidRPr="00B1366E">
        <w:rPr>
          <w:rFonts w:ascii="Times New Roman" w:hAnsi="Times New Roman" w:cs="Times New Roman"/>
          <w:color w:val="000000" w:themeColor="text1"/>
          <w:sz w:val="28"/>
          <w:szCs w:val="28"/>
        </w:rPr>
        <w:t xml:space="preserve"> </w:t>
      </w:r>
      <w:r w:rsidR="001C1E39" w:rsidRPr="00B1366E">
        <w:rPr>
          <w:rFonts w:ascii="Times New Roman" w:hAnsi="Times New Roman" w:cs="Times New Roman"/>
          <w:color w:val="000000" w:themeColor="text1"/>
          <w:sz w:val="28"/>
          <w:szCs w:val="28"/>
        </w:rPr>
        <w:t>tháng</w:t>
      </w:r>
      <w:r w:rsidR="000C0500" w:rsidRPr="00B1366E">
        <w:rPr>
          <w:rFonts w:ascii="Times New Roman" w:hAnsi="Times New Roman" w:cs="Times New Roman"/>
          <w:color w:val="000000" w:themeColor="text1"/>
          <w:sz w:val="28"/>
          <w:szCs w:val="28"/>
        </w:rPr>
        <w:t xml:space="preserve"> 5 </w:t>
      </w:r>
      <w:r w:rsidRPr="00B1366E">
        <w:rPr>
          <w:rFonts w:ascii="Times New Roman" w:hAnsi="Times New Roman" w:cs="Times New Roman"/>
          <w:color w:val="000000" w:themeColor="text1"/>
          <w:sz w:val="28"/>
          <w:szCs w:val="28"/>
        </w:rPr>
        <w:t>năm 2026 đến trước ngày 01 tháng 3 năm 2027 thì các quy định tương ứng trong Nghị quyết này hết hiệu lực kể từ thời điểm các văn bản quy phạm pháp luật đó có hiệu lực.</w:t>
      </w:r>
    </w:p>
    <w:p w14:paraId="12494D0F" w14:textId="50F7E9EF" w:rsidR="00791AB6" w:rsidRPr="00B1366E" w:rsidRDefault="000E3043" w:rsidP="007245CE">
      <w:pPr>
        <w:spacing w:before="120" w:after="120" w:line="360" w:lineRule="exact"/>
        <w:ind w:firstLine="720"/>
        <w:jc w:val="both"/>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t xml:space="preserve">3. Trong thời gian Nghị quyết này có hiệu lực, nếu quy định </w:t>
      </w:r>
      <w:r w:rsidR="001C1E39" w:rsidRPr="00B1366E">
        <w:rPr>
          <w:rFonts w:ascii="Times New Roman" w:hAnsi="Times New Roman" w:cs="Times New Roman"/>
          <w:bCs/>
          <w:iCs/>
          <w:color w:val="000000" w:themeColor="text1"/>
          <w:sz w:val="28"/>
          <w:szCs w:val="28"/>
        </w:rPr>
        <w:t>thủ tục hành chính,</w:t>
      </w:r>
      <w:r w:rsidR="001C1E39" w:rsidRPr="00B1366E">
        <w:rPr>
          <w:rFonts w:ascii="Times New Roman" w:hAnsi="Times New Roman" w:cs="Times New Roman"/>
          <w:bCs/>
          <w:iCs/>
          <w:color w:val="000000" w:themeColor="text1"/>
          <w:sz w:val="28"/>
          <w:szCs w:val="28"/>
          <w:lang w:val="vi-VN"/>
        </w:rPr>
        <w:t xml:space="preserve"> </w:t>
      </w:r>
      <w:r w:rsidR="001C1E39" w:rsidRPr="00B1366E">
        <w:rPr>
          <w:rFonts w:ascii="Times New Roman" w:hAnsi="Times New Roman" w:cs="Times New Roman"/>
          <w:bCs/>
          <w:iCs/>
          <w:color w:val="000000" w:themeColor="text1"/>
          <w:sz w:val="28"/>
          <w:szCs w:val="28"/>
        </w:rPr>
        <w:t>điều</w:t>
      </w:r>
      <w:r w:rsidR="001C1E39" w:rsidRPr="00B1366E">
        <w:rPr>
          <w:rFonts w:ascii="Times New Roman" w:hAnsi="Times New Roman" w:cs="Times New Roman"/>
          <w:bCs/>
          <w:iCs/>
          <w:color w:val="000000" w:themeColor="text1"/>
          <w:sz w:val="28"/>
          <w:szCs w:val="28"/>
          <w:lang w:val="vi-VN"/>
        </w:rPr>
        <w:t xml:space="preserve"> kiện đầu tư kinh doanh </w:t>
      </w:r>
      <w:r w:rsidRPr="00B1366E">
        <w:rPr>
          <w:rFonts w:ascii="Times New Roman" w:hAnsi="Times New Roman" w:cs="Times New Roman"/>
          <w:color w:val="000000" w:themeColor="text1"/>
          <w:sz w:val="28"/>
          <w:szCs w:val="28"/>
        </w:rPr>
        <w:t>trong Nghị quyết này khác với các văn bản quy phạm pháp luật có liên quan thì thực hiện theo Nghị quyết này.</w:t>
      </w:r>
      <w:r w:rsidR="000C0500" w:rsidRPr="00B1366E">
        <w:rPr>
          <w:rFonts w:ascii="Times New Roman" w:hAnsi="Times New Roman" w:cs="Times New Roman"/>
          <w:color w:val="000000" w:themeColor="text1"/>
          <w:sz w:val="28"/>
          <w:szCs w:val="28"/>
        </w:rPr>
        <w:t>/.</w:t>
      </w:r>
    </w:p>
    <w:p w14:paraId="70D31B14" w14:textId="77777777" w:rsidR="00631370" w:rsidRPr="00B1366E" w:rsidRDefault="00631370" w:rsidP="007245CE">
      <w:pPr>
        <w:spacing w:before="120" w:after="120" w:line="360" w:lineRule="exact"/>
        <w:ind w:firstLine="720"/>
        <w:jc w:val="both"/>
        <w:rPr>
          <w:rFonts w:ascii="Times New Roman" w:hAnsi="Times New Roman" w:cs="Times New Roman"/>
          <w:color w:val="000000" w:themeColor="text1"/>
          <w:sz w:val="28"/>
          <w:szCs w:val="28"/>
        </w:rPr>
      </w:pPr>
    </w:p>
    <w:p w14:paraId="4BF51AD9" w14:textId="77777777" w:rsidR="00505DE9" w:rsidRPr="00B1366E" w:rsidRDefault="00505DE9" w:rsidP="00505DE9">
      <w:pPr>
        <w:spacing w:after="0" w:line="240" w:lineRule="auto"/>
        <w:jc w:val="center"/>
        <w:rPr>
          <w:rFonts w:ascii="Times New Roman" w:hAnsi="Times New Roman" w:cs="Times New Roman"/>
          <w:color w:val="000000" w:themeColor="text1"/>
          <w:sz w:val="20"/>
          <w:szCs w:val="20"/>
        </w:rPr>
      </w:pPr>
    </w:p>
    <w:tbl>
      <w:tblPr>
        <w:tblW w:w="5159" w:type="pct"/>
        <w:tblCellMar>
          <w:left w:w="10" w:type="dxa"/>
          <w:right w:w="10" w:type="dxa"/>
        </w:tblCellMar>
        <w:tblLook w:val="07E0" w:firstRow="1" w:lastRow="1" w:firstColumn="1" w:lastColumn="1" w:noHBand="1" w:noVBand="1"/>
      </w:tblPr>
      <w:tblGrid>
        <w:gridCol w:w="5039"/>
        <w:gridCol w:w="4320"/>
      </w:tblGrid>
      <w:tr w:rsidR="00F61314" w:rsidRPr="00B1366E" w14:paraId="26A63116" w14:textId="77777777" w:rsidTr="00F52AF2">
        <w:tc>
          <w:tcPr>
            <w:tcW w:w="2692" w:type="pct"/>
          </w:tcPr>
          <w:p w14:paraId="2AE65750" w14:textId="00D04A10" w:rsidR="00505DE9" w:rsidRPr="00B1366E" w:rsidRDefault="00505DE9" w:rsidP="00505DE9">
            <w:pPr>
              <w:spacing w:after="0" w:line="240" w:lineRule="auto"/>
              <w:rPr>
                <w:rFonts w:ascii="Times New Roman" w:hAnsi="Times New Roman" w:cs="Times New Roman"/>
                <w:color w:val="000000" w:themeColor="text1"/>
                <w:sz w:val="22"/>
                <w:szCs w:val="22"/>
              </w:rPr>
            </w:pPr>
            <w:r w:rsidRPr="00B1366E">
              <w:rPr>
                <w:rFonts w:ascii="Times New Roman" w:hAnsi="Times New Roman" w:cs="Times New Roman"/>
                <w:b/>
                <w:i/>
                <w:color w:val="000000" w:themeColor="text1"/>
                <w:sz w:val="22"/>
                <w:szCs w:val="22"/>
              </w:rPr>
              <w:t>Nơi nhận:</w:t>
            </w:r>
            <w:r w:rsidRPr="00B1366E">
              <w:rPr>
                <w:rFonts w:ascii="Times New Roman" w:hAnsi="Times New Roman" w:cs="Times New Roman"/>
                <w:color w:val="000000" w:themeColor="text1"/>
                <w:sz w:val="22"/>
                <w:szCs w:val="22"/>
              </w:rPr>
              <w:br/>
              <w:t>- Ban Bí thư Trung ương Đảng;</w:t>
            </w:r>
            <w:r w:rsidRPr="00B1366E">
              <w:rPr>
                <w:rFonts w:ascii="Times New Roman" w:hAnsi="Times New Roman" w:cs="Times New Roman"/>
                <w:color w:val="000000" w:themeColor="text1"/>
                <w:sz w:val="22"/>
                <w:szCs w:val="22"/>
              </w:rPr>
              <w:br/>
              <w:t>- Thủ tướng, các Phó Thủ tướng Chính phủ;</w:t>
            </w:r>
            <w:r w:rsidRPr="00B1366E">
              <w:rPr>
                <w:rFonts w:ascii="Times New Roman" w:hAnsi="Times New Roman" w:cs="Times New Roman"/>
                <w:color w:val="000000" w:themeColor="text1"/>
                <w:sz w:val="22"/>
                <w:szCs w:val="22"/>
              </w:rPr>
              <w:br/>
              <w:t>- Các bộ, cơ quan ngang bộ;</w:t>
            </w:r>
            <w:r w:rsidRPr="00B1366E">
              <w:rPr>
                <w:rFonts w:ascii="Times New Roman" w:hAnsi="Times New Roman" w:cs="Times New Roman"/>
                <w:color w:val="000000" w:themeColor="text1"/>
                <w:sz w:val="22"/>
                <w:szCs w:val="22"/>
              </w:rPr>
              <w:br/>
              <w:t>- HĐND, UBND các tỉnh, thành phố;</w:t>
            </w:r>
            <w:r w:rsidRPr="00B1366E">
              <w:rPr>
                <w:rFonts w:ascii="Times New Roman" w:hAnsi="Times New Roman" w:cs="Times New Roman"/>
                <w:color w:val="000000" w:themeColor="text1"/>
                <w:sz w:val="22"/>
                <w:szCs w:val="22"/>
              </w:rPr>
              <w:br/>
              <w:t>- Văn phòng Trung ương và các Ban của Đảng;</w:t>
            </w:r>
            <w:r w:rsidRPr="00B1366E">
              <w:rPr>
                <w:rFonts w:ascii="Times New Roman" w:hAnsi="Times New Roman" w:cs="Times New Roman"/>
                <w:color w:val="000000" w:themeColor="text1"/>
                <w:sz w:val="22"/>
                <w:szCs w:val="22"/>
              </w:rPr>
              <w:br/>
              <w:t>- Văn phòng Tổng Bí thư;</w:t>
            </w:r>
            <w:r w:rsidRPr="00B1366E">
              <w:rPr>
                <w:rFonts w:ascii="Times New Roman" w:hAnsi="Times New Roman" w:cs="Times New Roman"/>
                <w:color w:val="000000" w:themeColor="text1"/>
                <w:sz w:val="22"/>
                <w:szCs w:val="22"/>
              </w:rPr>
              <w:br/>
              <w:t>- Văn phòng Chủ tịch nước;</w:t>
            </w:r>
            <w:r w:rsidRPr="00B1366E">
              <w:rPr>
                <w:rFonts w:ascii="Times New Roman" w:hAnsi="Times New Roman" w:cs="Times New Roman"/>
                <w:color w:val="000000" w:themeColor="text1"/>
                <w:sz w:val="22"/>
                <w:szCs w:val="22"/>
              </w:rPr>
              <w:br/>
              <w:t>- Hội đồng Dân tộc và các Ủy ban của Quốc hội;</w:t>
            </w:r>
            <w:r w:rsidRPr="00B1366E">
              <w:rPr>
                <w:rFonts w:ascii="Times New Roman" w:hAnsi="Times New Roman" w:cs="Times New Roman"/>
                <w:color w:val="000000" w:themeColor="text1"/>
                <w:sz w:val="22"/>
                <w:szCs w:val="22"/>
              </w:rPr>
              <w:br/>
              <w:t>- Văn phòng Quốc hội;</w:t>
            </w:r>
            <w:r w:rsidRPr="00B1366E">
              <w:rPr>
                <w:rFonts w:ascii="Times New Roman" w:hAnsi="Times New Roman" w:cs="Times New Roman"/>
                <w:color w:val="000000" w:themeColor="text1"/>
                <w:sz w:val="22"/>
                <w:szCs w:val="22"/>
              </w:rPr>
              <w:br/>
              <w:t>- Tòa án nhân dân tối cao;</w:t>
            </w:r>
            <w:r w:rsidRPr="00B1366E">
              <w:rPr>
                <w:rFonts w:ascii="Times New Roman" w:hAnsi="Times New Roman" w:cs="Times New Roman"/>
                <w:color w:val="000000" w:themeColor="text1"/>
                <w:sz w:val="22"/>
                <w:szCs w:val="22"/>
              </w:rPr>
              <w:br/>
              <w:t>- Viện kiểm sát nhân dân tối cao;</w:t>
            </w:r>
            <w:r w:rsidRPr="00B1366E">
              <w:rPr>
                <w:rFonts w:ascii="Times New Roman" w:hAnsi="Times New Roman" w:cs="Times New Roman"/>
                <w:color w:val="000000" w:themeColor="text1"/>
                <w:sz w:val="22"/>
                <w:szCs w:val="22"/>
              </w:rPr>
              <w:br/>
              <w:t>- Kiểm toán nhà nước;</w:t>
            </w:r>
            <w:r w:rsidRPr="00B1366E">
              <w:rPr>
                <w:rFonts w:ascii="Times New Roman" w:hAnsi="Times New Roman" w:cs="Times New Roman"/>
                <w:color w:val="000000" w:themeColor="text1"/>
                <w:sz w:val="22"/>
                <w:szCs w:val="22"/>
              </w:rPr>
              <w:br/>
              <w:t>- Ủy ban Trung ương Mặt trận Tổ quốc Việt Nam;</w:t>
            </w:r>
            <w:r w:rsidRPr="00B1366E">
              <w:rPr>
                <w:rFonts w:ascii="Times New Roman" w:hAnsi="Times New Roman" w:cs="Times New Roman"/>
                <w:color w:val="000000" w:themeColor="text1"/>
                <w:sz w:val="22"/>
                <w:szCs w:val="22"/>
              </w:rPr>
              <w:br/>
              <w:t>- Cơ quan trung ương của các tổ chức chính trị - xã hội;</w:t>
            </w:r>
            <w:r w:rsidRPr="00B1366E">
              <w:rPr>
                <w:rFonts w:ascii="Times New Roman" w:hAnsi="Times New Roman" w:cs="Times New Roman"/>
                <w:color w:val="000000" w:themeColor="text1"/>
                <w:sz w:val="22"/>
                <w:szCs w:val="22"/>
              </w:rPr>
              <w:br/>
              <w:t>- VPCP: BTCN, các PCN, Trợ lý TTg, TGĐ Cổng TTĐT, các Vụ, Cục, đơn vị trực thuộc, Công báo;</w:t>
            </w:r>
            <w:r w:rsidRPr="00B1366E">
              <w:rPr>
                <w:rFonts w:ascii="Times New Roman" w:hAnsi="Times New Roman" w:cs="Times New Roman"/>
                <w:color w:val="000000" w:themeColor="text1"/>
                <w:sz w:val="22"/>
                <w:szCs w:val="22"/>
              </w:rPr>
              <w:br/>
              <w:t>- Lưu: VT.</w:t>
            </w:r>
          </w:p>
          <w:p w14:paraId="1377FA34" w14:textId="2D8892DA" w:rsidR="00791AB6" w:rsidRPr="00B1366E" w:rsidRDefault="00791AB6" w:rsidP="00505DE9">
            <w:pPr>
              <w:spacing w:after="0" w:line="240" w:lineRule="auto"/>
              <w:rPr>
                <w:rFonts w:ascii="Times New Roman" w:hAnsi="Times New Roman" w:cs="Times New Roman"/>
                <w:color w:val="000000" w:themeColor="text1"/>
                <w:sz w:val="20"/>
                <w:szCs w:val="20"/>
              </w:rPr>
            </w:pPr>
          </w:p>
        </w:tc>
        <w:tc>
          <w:tcPr>
            <w:tcW w:w="2308" w:type="pct"/>
          </w:tcPr>
          <w:p w14:paraId="3BD2BB92" w14:textId="2BD81266" w:rsidR="00F52AF2" w:rsidRPr="00B1366E" w:rsidRDefault="000E3043" w:rsidP="00505DE9">
            <w:pPr>
              <w:spacing w:after="0" w:line="240" w:lineRule="auto"/>
              <w:jc w:val="center"/>
              <w:rPr>
                <w:rFonts w:ascii="Times New Roman" w:hAnsi="Times New Roman" w:cs="Times New Roman"/>
                <w:color w:val="000000" w:themeColor="text1"/>
                <w:sz w:val="28"/>
                <w:szCs w:val="28"/>
              </w:rPr>
            </w:pPr>
            <w:r w:rsidRPr="00B1366E">
              <w:rPr>
                <w:rFonts w:ascii="Times New Roman" w:hAnsi="Times New Roman" w:cs="Times New Roman"/>
                <w:b/>
                <w:color w:val="000000" w:themeColor="text1"/>
                <w:sz w:val="28"/>
                <w:szCs w:val="28"/>
              </w:rPr>
              <w:t>TM. CHÍNH PHỦ</w:t>
            </w:r>
            <w:r w:rsidR="00505DE9" w:rsidRPr="00B1366E">
              <w:rPr>
                <w:rFonts w:ascii="Times New Roman" w:hAnsi="Times New Roman" w:cs="Times New Roman"/>
                <w:color w:val="000000" w:themeColor="text1"/>
                <w:sz w:val="28"/>
                <w:szCs w:val="28"/>
              </w:rPr>
              <w:br/>
            </w:r>
            <w:r w:rsidRPr="00B1366E">
              <w:rPr>
                <w:rFonts w:ascii="Times New Roman" w:hAnsi="Times New Roman" w:cs="Times New Roman"/>
                <w:b/>
                <w:color w:val="000000" w:themeColor="text1"/>
                <w:sz w:val="28"/>
                <w:szCs w:val="28"/>
              </w:rPr>
              <w:t>KT. THỦ TƯỚNG</w:t>
            </w:r>
            <w:r w:rsidR="00505DE9" w:rsidRPr="00B1366E">
              <w:rPr>
                <w:rFonts w:ascii="Times New Roman" w:hAnsi="Times New Roman" w:cs="Times New Roman"/>
                <w:color w:val="000000" w:themeColor="text1"/>
                <w:sz w:val="28"/>
                <w:szCs w:val="28"/>
              </w:rPr>
              <w:br/>
            </w:r>
            <w:r w:rsidRPr="00B1366E">
              <w:rPr>
                <w:rFonts w:ascii="Times New Roman" w:hAnsi="Times New Roman" w:cs="Times New Roman"/>
                <w:b/>
                <w:color w:val="000000" w:themeColor="text1"/>
                <w:sz w:val="28"/>
                <w:szCs w:val="28"/>
              </w:rPr>
              <w:t>PHÓ THỦ TƯỚNG</w:t>
            </w:r>
            <w:r w:rsidRPr="00B1366E">
              <w:rPr>
                <w:rFonts w:ascii="Times New Roman" w:hAnsi="Times New Roman" w:cs="Times New Roman"/>
                <w:color w:val="000000" w:themeColor="text1"/>
                <w:sz w:val="28"/>
                <w:szCs w:val="28"/>
              </w:rPr>
              <w:br/>
            </w:r>
            <w:r w:rsidRPr="00B1366E">
              <w:rPr>
                <w:rFonts w:ascii="Times New Roman" w:hAnsi="Times New Roman" w:cs="Times New Roman"/>
                <w:color w:val="000000" w:themeColor="text1"/>
                <w:sz w:val="28"/>
                <w:szCs w:val="28"/>
              </w:rPr>
              <w:br/>
            </w:r>
            <w:r w:rsidRPr="00B1366E">
              <w:rPr>
                <w:rFonts w:ascii="Times New Roman" w:hAnsi="Times New Roman" w:cs="Times New Roman"/>
                <w:color w:val="000000" w:themeColor="text1"/>
                <w:sz w:val="28"/>
                <w:szCs w:val="28"/>
              </w:rPr>
              <w:br/>
            </w:r>
          </w:p>
          <w:p w14:paraId="31B4F9D9" w14:textId="77777777" w:rsidR="00F52AF2" w:rsidRPr="00B1366E" w:rsidRDefault="00F52AF2" w:rsidP="00505DE9">
            <w:pPr>
              <w:spacing w:after="0" w:line="240" w:lineRule="auto"/>
              <w:jc w:val="center"/>
              <w:rPr>
                <w:rFonts w:ascii="Times New Roman" w:hAnsi="Times New Roman" w:cs="Times New Roman"/>
                <w:color w:val="000000" w:themeColor="text1"/>
                <w:sz w:val="28"/>
                <w:szCs w:val="28"/>
              </w:rPr>
            </w:pPr>
          </w:p>
          <w:p w14:paraId="496AF0D6" w14:textId="6FF7A73D" w:rsidR="00791AB6" w:rsidRPr="00B1366E" w:rsidRDefault="000E3043" w:rsidP="00505DE9">
            <w:pPr>
              <w:spacing w:after="0" w:line="240" w:lineRule="auto"/>
              <w:jc w:val="center"/>
              <w:rPr>
                <w:rFonts w:ascii="Times New Roman" w:hAnsi="Times New Roman" w:cs="Times New Roman"/>
                <w:color w:val="000000" w:themeColor="text1"/>
                <w:sz w:val="28"/>
                <w:szCs w:val="28"/>
              </w:rPr>
            </w:pPr>
            <w:r w:rsidRPr="00B1366E">
              <w:rPr>
                <w:rFonts w:ascii="Times New Roman" w:hAnsi="Times New Roman" w:cs="Times New Roman"/>
                <w:color w:val="000000" w:themeColor="text1"/>
                <w:sz w:val="28"/>
                <w:szCs w:val="28"/>
              </w:rPr>
              <w:br/>
            </w:r>
            <w:r w:rsidRPr="00B1366E">
              <w:rPr>
                <w:rFonts w:ascii="Times New Roman" w:hAnsi="Times New Roman" w:cs="Times New Roman"/>
                <w:color w:val="000000" w:themeColor="text1"/>
                <w:sz w:val="28"/>
                <w:szCs w:val="28"/>
              </w:rPr>
              <w:br/>
            </w:r>
            <w:r w:rsidR="00787232" w:rsidRPr="00B1366E">
              <w:rPr>
                <w:rFonts w:ascii="Times New Roman" w:hAnsi="Times New Roman" w:cs="Times New Roman"/>
                <w:b/>
                <w:color w:val="000000" w:themeColor="text1"/>
                <w:sz w:val="28"/>
                <w:szCs w:val="28"/>
              </w:rPr>
              <w:t>Lê Tiến Châu</w:t>
            </w:r>
          </w:p>
        </w:tc>
      </w:tr>
    </w:tbl>
    <w:p w14:paraId="3A29EE2E" w14:textId="77777777" w:rsidR="00505DE9" w:rsidRPr="00B1366E" w:rsidRDefault="00505DE9" w:rsidP="00505DE9">
      <w:pPr>
        <w:spacing w:after="120" w:line="240" w:lineRule="auto"/>
        <w:ind w:firstLine="720"/>
        <w:jc w:val="both"/>
        <w:rPr>
          <w:rFonts w:ascii="Times New Roman" w:hAnsi="Times New Roman" w:cs="Times New Roman"/>
          <w:color w:val="000000" w:themeColor="text1"/>
          <w:sz w:val="20"/>
          <w:szCs w:val="20"/>
        </w:rPr>
      </w:pPr>
    </w:p>
    <w:p w14:paraId="797D4182" w14:textId="77777777" w:rsidR="00507497" w:rsidRPr="00B1366E" w:rsidRDefault="00507497" w:rsidP="00505DE9">
      <w:pPr>
        <w:spacing w:after="120" w:line="240" w:lineRule="auto"/>
        <w:ind w:firstLine="720"/>
        <w:jc w:val="both"/>
        <w:rPr>
          <w:rFonts w:ascii="Times New Roman" w:hAnsi="Times New Roman" w:cs="Times New Roman"/>
          <w:color w:val="000000" w:themeColor="text1"/>
          <w:sz w:val="20"/>
          <w:szCs w:val="20"/>
        </w:rPr>
        <w:sectPr w:rsidR="00507497" w:rsidRPr="00B1366E" w:rsidSect="00631370">
          <w:headerReference w:type="default" r:id="rId7"/>
          <w:pgSz w:w="11906" w:h="16838" w:code="9"/>
          <w:pgMar w:top="1134" w:right="1134" w:bottom="900" w:left="1701" w:header="0" w:footer="0" w:gutter="0"/>
          <w:cols w:space="720"/>
          <w:titlePg/>
          <w:docGrid w:linePitch="326"/>
        </w:sectPr>
      </w:pPr>
    </w:p>
    <w:p w14:paraId="2B7BFC10" w14:textId="47F6FFDE" w:rsidR="00312787" w:rsidRPr="00B1366E" w:rsidRDefault="00F52AF2" w:rsidP="00F52AF2">
      <w:pPr>
        <w:spacing w:after="0" w:line="240" w:lineRule="auto"/>
        <w:ind w:right="-151"/>
        <w:jc w:val="center"/>
        <w:rPr>
          <w:rFonts w:ascii="Times New Roman" w:eastAsia="Calibri" w:hAnsi="Times New Roman" w:cs="Times New Roman"/>
          <w:b/>
          <w:color w:val="000000" w:themeColor="text1"/>
          <w:sz w:val="28"/>
          <w:szCs w:val="28"/>
          <w:lang w:val="vi-VN"/>
        </w:rPr>
      </w:pPr>
      <w:r w:rsidRPr="00B1366E">
        <w:rPr>
          <w:rFonts w:ascii="Times New Roman" w:eastAsia="Calibri" w:hAnsi="Times New Roman" w:cs="Times New Roman"/>
          <w:b/>
          <w:color w:val="000000" w:themeColor="text1"/>
          <w:sz w:val="28"/>
          <w:szCs w:val="28"/>
        </w:rPr>
        <w:lastRenderedPageBreak/>
        <w:t xml:space="preserve">DANH MỤC CÁC </w:t>
      </w:r>
      <w:r w:rsidR="000C0500" w:rsidRPr="00B1366E">
        <w:rPr>
          <w:rFonts w:ascii="Times New Roman" w:eastAsia="Calibri" w:hAnsi="Times New Roman" w:cs="Times New Roman"/>
          <w:b/>
          <w:color w:val="000000" w:themeColor="text1"/>
          <w:sz w:val="28"/>
          <w:szCs w:val="28"/>
        </w:rPr>
        <w:t>PHỤ LỤC</w:t>
      </w:r>
    </w:p>
    <w:p w14:paraId="4E81CD13" w14:textId="606ADF5F" w:rsidR="00312787" w:rsidRPr="00B1366E" w:rsidRDefault="00312787" w:rsidP="00F52AF2">
      <w:pPr>
        <w:spacing w:after="0" w:line="240" w:lineRule="auto"/>
        <w:ind w:right="-151"/>
        <w:jc w:val="center"/>
        <w:rPr>
          <w:rFonts w:ascii="Times New Roman" w:eastAsia="Calibri" w:hAnsi="Times New Roman" w:cs="Times New Roman"/>
          <w:i/>
          <w:color w:val="000000" w:themeColor="text1"/>
          <w:sz w:val="28"/>
          <w:szCs w:val="28"/>
          <w:lang w:val="vi-VN"/>
        </w:rPr>
      </w:pPr>
      <w:r w:rsidRPr="00B1366E">
        <w:rPr>
          <w:rFonts w:ascii="Times New Roman" w:eastAsia="Calibri" w:hAnsi="Times New Roman" w:cs="Times New Roman"/>
          <w:i/>
          <w:color w:val="000000" w:themeColor="text1"/>
          <w:sz w:val="28"/>
          <w:szCs w:val="28"/>
        </w:rPr>
        <w:t xml:space="preserve">(Kèm theo Nghị quyết số </w:t>
      </w:r>
      <w:r w:rsidR="00F12093">
        <w:rPr>
          <w:rFonts w:ascii="Times New Roman" w:eastAsia="Calibri" w:hAnsi="Times New Roman" w:cs="Times New Roman"/>
          <w:i/>
          <w:color w:val="000000" w:themeColor="text1"/>
          <w:sz w:val="28"/>
          <w:szCs w:val="28"/>
        </w:rPr>
        <w:t xml:space="preserve">66.       </w:t>
      </w:r>
      <w:r w:rsidRPr="00B1366E">
        <w:rPr>
          <w:rFonts w:ascii="Times New Roman" w:eastAsia="Calibri" w:hAnsi="Times New Roman" w:cs="Times New Roman"/>
          <w:i/>
          <w:color w:val="000000" w:themeColor="text1"/>
          <w:sz w:val="28"/>
          <w:szCs w:val="28"/>
        </w:rPr>
        <w:t>/2026/NQ-CP</w:t>
      </w:r>
      <w:r w:rsidRPr="00B1366E">
        <w:rPr>
          <w:rFonts w:ascii="Times New Roman" w:eastAsia="Calibri" w:hAnsi="Times New Roman" w:cs="Times New Roman"/>
          <w:i/>
          <w:color w:val="000000" w:themeColor="text1"/>
          <w:sz w:val="28"/>
          <w:szCs w:val="28"/>
          <w:lang w:val="vi-VN"/>
        </w:rPr>
        <w:t xml:space="preserve"> </w:t>
      </w:r>
      <w:r w:rsidRPr="00B1366E">
        <w:rPr>
          <w:rFonts w:ascii="Times New Roman" w:eastAsia="Calibri" w:hAnsi="Times New Roman" w:cs="Times New Roman"/>
          <w:i/>
          <w:color w:val="000000" w:themeColor="text1"/>
          <w:sz w:val="28"/>
          <w:szCs w:val="28"/>
        </w:rPr>
        <w:t>ngày</w:t>
      </w:r>
      <w:r w:rsidR="00F12093">
        <w:rPr>
          <w:rFonts w:ascii="Times New Roman" w:eastAsia="Calibri" w:hAnsi="Times New Roman" w:cs="Times New Roman"/>
          <w:i/>
          <w:color w:val="000000" w:themeColor="text1"/>
          <w:sz w:val="28"/>
          <w:szCs w:val="28"/>
        </w:rPr>
        <w:t xml:space="preserve">    </w:t>
      </w:r>
      <w:r w:rsidRPr="00B1366E">
        <w:rPr>
          <w:rFonts w:ascii="Times New Roman" w:eastAsia="Calibri" w:hAnsi="Times New Roman" w:cs="Times New Roman"/>
          <w:i/>
          <w:color w:val="000000" w:themeColor="text1"/>
          <w:sz w:val="28"/>
          <w:szCs w:val="28"/>
        </w:rPr>
        <w:t xml:space="preserve"> tháng </w:t>
      </w:r>
      <w:r w:rsidR="00F12093">
        <w:rPr>
          <w:rFonts w:ascii="Times New Roman" w:eastAsia="Calibri" w:hAnsi="Times New Roman" w:cs="Times New Roman"/>
          <w:i/>
          <w:color w:val="000000" w:themeColor="text1"/>
          <w:sz w:val="28"/>
          <w:szCs w:val="28"/>
        </w:rPr>
        <w:t xml:space="preserve">  </w:t>
      </w:r>
      <w:r w:rsidRPr="00B1366E">
        <w:rPr>
          <w:rFonts w:ascii="Times New Roman" w:eastAsia="Calibri" w:hAnsi="Times New Roman" w:cs="Times New Roman"/>
          <w:i/>
          <w:color w:val="000000" w:themeColor="text1"/>
          <w:sz w:val="28"/>
          <w:szCs w:val="28"/>
        </w:rPr>
        <w:t xml:space="preserve"> năm 2026</w:t>
      </w:r>
    </w:p>
    <w:p w14:paraId="64A534E1" w14:textId="77777777" w:rsidR="00312787" w:rsidRPr="00B1366E" w:rsidRDefault="00312787" w:rsidP="00F52AF2">
      <w:pPr>
        <w:spacing w:after="0" w:line="240" w:lineRule="auto"/>
        <w:ind w:right="-151"/>
        <w:jc w:val="center"/>
        <w:rPr>
          <w:rFonts w:ascii="Times New Roman" w:eastAsia="Calibri" w:hAnsi="Times New Roman" w:cs="Times New Roman"/>
          <w:i/>
          <w:color w:val="000000" w:themeColor="text1"/>
          <w:sz w:val="28"/>
          <w:szCs w:val="28"/>
          <w:lang w:val="vi-VN"/>
        </w:rPr>
      </w:pPr>
      <w:r w:rsidRPr="00B1366E">
        <w:rPr>
          <w:rFonts w:ascii="Times New Roman" w:eastAsia="Calibri" w:hAnsi="Times New Roman" w:cs="Times New Roman"/>
          <w:i/>
          <w:color w:val="000000" w:themeColor="text1"/>
          <w:sz w:val="28"/>
          <w:szCs w:val="28"/>
        </w:rPr>
        <w:t>của Chính phủ)</w:t>
      </w:r>
    </w:p>
    <w:p w14:paraId="30EA99EB" w14:textId="77777777" w:rsidR="00312787" w:rsidRPr="00B1366E" w:rsidRDefault="00312787" w:rsidP="00312787">
      <w:pPr>
        <w:spacing w:after="0" w:line="240" w:lineRule="auto"/>
        <w:jc w:val="center"/>
        <w:rPr>
          <w:rFonts w:ascii="Times New Roman" w:eastAsia="Calibri" w:hAnsi="Times New Roman" w:cs="Times New Roman"/>
          <w:i/>
          <w:color w:val="000000" w:themeColor="text1"/>
          <w:sz w:val="26"/>
          <w:szCs w:val="26"/>
          <w:lang w:val="vi-VN"/>
        </w:rPr>
      </w:pPr>
    </w:p>
    <w:tbl>
      <w:tblPr>
        <w:tblStyle w:val="TableGrid"/>
        <w:tblW w:w="9175" w:type="dxa"/>
        <w:tblLook w:val="04A0" w:firstRow="1" w:lastRow="0" w:firstColumn="1" w:lastColumn="0" w:noHBand="0" w:noVBand="1"/>
      </w:tblPr>
      <w:tblGrid>
        <w:gridCol w:w="1696"/>
        <w:gridCol w:w="7479"/>
      </w:tblGrid>
      <w:tr w:rsidR="00B1366E" w:rsidRPr="00B1366E" w14:paraId="0F2D19D6" w14:textId="77777777" w:rsidTr="00F52AF2">
        <w:tc>
          <w:tcPr>
            <w:tcW w:w="1696" w:type="dxa"/>
          </w:tcPr>
          <w:p w14:paraId="331FA1B7" w14:textId="2053B9F5" w:rsidR="00312787" w:rsidRPr="00B1366E" w:rsidRDefault="00312787"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lang w:val="vi-VN"/>
              </w:rPr>
              <w:t xml:space="preserve">Phụ lục </w:t>
            </w:r>
            <w:r w:rsidR="00B1366E">
              <w:rPr>
                <w:rFonts w:ascii="Times New Roman" w:eastAsia="Calibri" w:hAnsi="Times New Roman" w:cs="Times New Roman"/>
                <w:b/>
                <w:bCs/>
                <w:iCs/>
                <w:color w:val="000000" w:themeColor="text1"/>
                <w:sz w:val="26"/>
                <w:szCs w:val="26"/>
              </w:rPr>
              <w:t>I</w:t>
            </w:r>
          </w:p>
        </w:tc>
        <w:tc>
          <w:tcPr>
            <w:tcW w:w="7479" w:type="dxa"/>
          </w:tcPr>
          <w:p w14:paraId="5F8BBF0C" w14:textId="71CFCA5F" w:rsidR="00312787" w:rsidRPr="00B1366E" w:rsidRDefault="00665CE2" w:rsidP="00B1366E">
            <w:pPr>
              <w:spacing w:before="120" w:line="264" w:lineRule="auto"/>
              <w:jc w:val="both"/>
              <w:rPr>
                <w:rFonts w:ascii="Times New Roman" w:eastAsia="Calibri" w:hAnsi="Times New Roman" w:cs="Times New Roman"/>
                <w:iCs/>
                <w:color w:val="000000" w:themeColor="text1"/>
                <w:sz w:val="26"/>
                <w:szCs w:val="26"/>
                <w:lang w:val="vi-VN"/>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đối với </w:t>
            </w:r>
            <w:r w:rsidRPr="00C27DB7">
              <w:rPr>
                <w:rFonts w:ascii="Times New Roman" w:hAnsi="Times New Roman" w:cs="Times New Roman"/>
                <w:color w:val="000000" w:themeColor="text1"/>
                <w:sz w:val="28"/>
                <w:szCs w:val="28"/>
              </w:rPr>
              <w:t xml:space="preserve">hoạt động của cơ sở giáo dục mầm non </w:t>
            </w:r>
          </w:p>
        </w:tc>
      </w:tr>
      <w:tr w:rsidR="00B1366E" w:rsidRPr="00B1366E" w14:paraId="2674CE9D" w14:textId="77777777" w:rsidTr="00F52AF2">
        <w:tc>
          <w:tcPr>
            <w:tcW w:w="1696" w:type="dxa"/>
          </w:tcPr>
          <w:p w14:paraId="5044DE7D" w14:textId="45B7ABD1" w:rsidR="00312787" w:rsidRPr="00B1366E" w:rsidRDefault="00312787"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lang w:val="vi-VN"/>
              </w:rPr>
              <w:t xml:space="preserve">Phụ lục </w:t>
            </w:r>
            <w:r w:rsidR="00B1366E">
              <w:rPr>
                <w:rFonts w:ascii="Times New Roman" w:eastAsia="Calibri" w:hAnsi="Times New Roman" w:cs="Times New Roman"/>
                <w:b/>
                <w:bCs/>
                <w:iCs/>
                <w:color w:val="000000" w:themeColor="text1"/>
                <w:sz w:val="26"/>
                <w:szCs w:val="26"/>
              </w:rPr>
              <w:t>II</w:t>
            </w:r>
          </w:p>
        </w:tc>
        <w:tc>
          <w:tcPr>
            <w:tcW w:w="7479" w:type="dxa"/>
          </w:tcPr>
          <w:p w14:paraId="7D1840A4" w14:textId="5659CDD9" w:rsidR="00312787"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đối với </w:t>
            </w:r>
            <w:r w:rsidRPr="00C27DB7">
              <w:rPr>
                <w:rFonts w:ascii="Times New Roman" w:hAnsi="Times New Roman" w:cs="Times New Roman"/>
                <w:color w:val="000000" w:themeColor="text1"/>
                <w:sz w:val="28"/>
                <w:szCs w:val="28"/>
              </w:rPr>
              <w:t xml:space="preserve">hoạt động của cơ sở giáo dục </w:t>
            </w:r>
            <w:r w:rsidRPr="00292832">
              <w:rPr>
                <w:rFonts w:ascii="Times New Roman" w:hAnsi="Times New Roman" w:cs="Times New Roman"/>
                <w:color w:val="000000" w:themeColor="text1"/>
                <w:sz w:val="28"/>
                <w:szCs w:val="28"/>
              </w:rPr>
              <w:t>giáo dục phổ thông</w:t>
            </w:r>
            <w:r>
              <w:rPr>
                <w:rFonts w:ascii="Times New Roman" w:hAnsi="Times New Roman" w:cs="Times New Roman"/>
                <w:b/>
                <w:bCs/>
                <w:color w:val="000000" w:themeColor="text1"/>
                <w:sz w:val="28"/>
                <w:szCs w:val="28"/>
              </w:rPr>
              <w:t xml:space="preserve"> </w:t>
            </w:r>
          </w:p>
        </w:tc>
      </w:tr>
      <w:tr w:rsidR="00B1366E" w:rsidRPr="00B1366E" w14:paraId="42BCD44C" w14:textId="77777777" w:rsidTr="00F52AF2">
        <w:tc>
          <w:tcPr>
            <w:tcW w:w="1696" w:type="dxa"/>
          </w:tcPr>
          <w:p w14:paraId="6A271A66" w14:textId="17FDF531" w:rsidR="00312787" w:rsidRPr="00B1366E" w:rsidRDefault="00312787"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lang w:val="vi-VN"/>
              </w:rPr>
              <w:t xml:space="preserve">Phụ lục </w:t>
            </w:r>
            <w:r w:rsidR="00B1366E">
              <w:rPr>
                <w:rFonts w:ascii="Times New Roman" w:eastAsia="Calibri" w:hAnsi="Times New Roman" w:cs="Times New Roman"/>
                <w:b/>
                <w:bCs/>
                <w:iCs/>
                <w:color w:val="000000" w:themeColor="text1"/>
                <w:sz w:val="26"/>
                <w:szCs w:val="26"/>
              </w:rPr>
              <w:t>III</w:t>
            </w:r>
          </w:p>
        </w:tc>
        <w:tc>
          <w:tcPr>
            <w:tcW w:w="7479" w:type="dxa"/>
          </w:tcPr>
          <w:p w14:paraId="792CB230" w14:textId="7D5F4DFE" w:rsidR="00312787"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đối với </w:t>
            </w:r>
            <w:r w:rsidRPr="00C27DB7">
              <w:rPr>
                <w:rFonts w:ascii="Times New Roman" w:hAnsi="Times New Roman" w:cs="Times New Roman"/>
                <w:color w:val="000000" w:themeColor="text1"/>
                <w:sz w:val="28"/>
                <w:szCs w:val="28"/>
              </w:rPr>
              <w:t xml:space="preserve">hoạt động của cơ sở giáo dục </w:t>
            </w:r>
            <w:r w:rsidRPr="00B1366E">
              <w:rPr>
                <w:rFonts w:ascii="Times New Roman" w:hAnsi="Times New Roman" w:cs="Times New Roman"/>
                <w:color w:val="000000" w:themeColor="text1"/>
                <w:sz w:val="28"/>
                <w:szCs w:val="28"/>
              </w:rPr>
              <w:t xml:space="preserve">đại học </w:t>
            </w:r>
          </w:p>
        </w:tc>
      </w:tr>
      <w:tr w:rsidR="00B1366E" w:rsidRPr="00B1366E" w14:paraId="551F47F8" w14:textId="77777777" w:rsidTr="00F52AF2">
        <w:tc>
          <w:tcPr>
            <w:tcW w:w="1696" w:type="dxa"/>
          </w:tcPr>
          <w:p w14:paraId="28BB23A7" w14:textId="2AED00C6" w:rsidR="000C0500" w:rsidRPr="00B1366E" w:rsidRDefault="000C0500"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lang w:val="vi-VN"/>
              </w:rPr>
              <w:t xml:space="preserve">Phụ lục </w:t>
            </w:r>
            <w:r w:rsidR="00B1366E">
              <w:rPr>
                <w:rFonts w:ascii="Times New Roman" w:eastAsia="Calibri" w:hAnsi="Times New Roman" w:cs="Times New Roman"/>
                <w:b/>
                <w:bCs/>
                <w:iCs/>
                <w:color w:val="000000" w:themeColor="text1"/>
                <w:sz w:val="26"/>
                <w:szCs w:val="26"/>
              </w:rPr>
              <w:t>IV</w:t>
            </w:r>
          </w:p>
        </w:tc>
        <w:tc>
          <w:tcPr>
            <w:tcW w:w="7479" w:type="dxa"/>
          </w:tcPr>
          <w:p w14:paraId="2E5384ED" w14:textId="6FFFA700" w:rsidR="000C0500"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w:t>
            </w:r>
            <w:r w:rsidRPr="00225FF0">
              <w:rPr>
                <w:rFonts w:ascii="Times New Roman" w:hAnsi="Times New Roman" w:cs="Times New Roman"/>
                <w:color w:val="000000" w:themeColor="text1"/>
                <w:sz w:val="28"/>
                <w:szCs w:val="28"/>
              </w:rPr>
              <w:t xml:space="preserve">đối với hoạt động của cơ sở giáo dục có vốn đầu tư nước ngoài, văn phòng đại diện giáo dục nước ngoài tại </w:t>
            </w:r>
            <w:r>
              <w:rPr>
                <w:rFonts w:ascii="Times New Roman" w:hAnsi="Times New Roman" w:cs="Times New Roman"/>
                <w:color w:val="000000" w:themeColor="text1"/>
                <w:sz w:val="28"/>
                <w:szCs w:val="28"/>
              </w:rPr>
              <w:t>V</w:t>
            </w:r>
            <w:r w:rsidRPr="00225FF0">
              <w:rPr>
                <w:rFonts w:ascii="Times New Roman" w:hAnsi="Times New Roman" w:cs="Times New Roman"/>
                <w:color w:val="000000" w:themeColor="text1"/>
                <w:sz w:val="28"/>
                <w:szCs w:val="28"/>
              </w:rPr>
              <w:t xml:space="preserve">iệt </w:t>
            </w:r>
            <w:r>
              <w:rPr>
                <w:rFonts w:ascii="Times New Roman" w:hAnsi="Times New Roman" w:cs="Times New Roman"/>
                <w:color w:val="000000" w:themeColor="text1"/>
                <w:sz w:val="28"/>
                <w:szCs w:val="28"/>
              </w:rPr>
              <w:t>N</w:t>
            </w:r>
            <w:r w:rsidRPr="00225FF0">
              <w:rPr>
                <w:rFonts w:ascii="Times New Roman" w:hAnsi="Times New Roman" w:cs="Times New Roman"/>
                <w:color w:val="000000" w:themeColor="text1"/>
                <w:sz w:val="28"/>
                <w:szCs w:val="28"/>
              </w:rPr>
              <w:t>am, phân hiệu cơ sở giáo dục có vốn đầu tư nước ngoài</w:t>
            </w:r>
            <w:r>
              <w:rPr>
                <w:rFonts w:ascii="Times New Roman" w:hAnsi="Times New Roman" w:cs="Times New Roman"/>
                <w:b/>
                <w:color w:val="000000" w:themeColor="text1"/>
                <w:sz w:val="27"/>
                <w:szCs w:val="27"/>
              </w:rPr>
              <w:t xml:space="preserve"> </w:t>
            </w:r>
          </w:p>
        </w:tc>
      </w:tr>
      <w:tr w:rsidR="00B1366E" w:rsidRPr="00B1366E" w14:paraId="75488D37" w14:textId="77777777" w:rsidTr="00F52AF2">
        <w:tc>
          <w:tcPr>
            <w:tcW w:w="1696" w:type="dxa"/>
          </w:tcPr>
          <w:p w14:paraId="70083F88" w14:textId="765E6903" w:rsidR="000C0500" w:rsidRPr="00B1366E" w:rsidRDefault="000C0500"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rPr>
              <w:t xml:space="preserve">Phụ lục </w:t>
            </w:r>
            <w:r w:rsidR="00B1366E">
              <w:rPr>
                <w:rFonts w:ascii="Times New Roman" w:eastAsia="Calibri" w:hAnsi="Times New Roman" w:cs="Times New Roman"/>
                <w:b/>
                <w:bCs/>
                <w:iCs/>
                <w:color w:val="000000" w:themeColor="text1"/>
                <w:sz w:val="26"/>
                <w:szCs w:val="26"/>
              </w:rPr>
              <w:t>V</w:t>
            </w:r>
          </w:p>
        </w:tc>
        <w:tc>
          <w:tcPr>
            <w:tcW w:w="7479" w:type="dxa"/>
          </w:tcPr>
          <w:p w14:paraId="077A2E22" w14:textId="762EE489" w:rsidR="000C0500"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w:t>
            </w:r>
            <w:r w:rsidRPr="00225FF0">
              <w:rPr>
                <w:rFonts w:ascii="Times New Roman" w:hAnsi="Times New Roman" w:cs="Times New Roman"/>
                <w:color w:val="000000" w:themeColor="text1"/>
                <w:sz w:val="28"/>
                <w:szCs w:val="28"/>
              </w:rPr>
              <w:t xml:space="preserve">đối với hoạt động của cơ sở giáo dục </w:t>
            </w:r>
            <w:r w:rsidRPr="00B1366E">
              <w:rPr>
                <w:rFonts w:ascii="Times New Roman" w:hAnsi="Times New Roman" w:cs="Times New Roman"/>
                <w:color w:val="000000" w:themeColor="text1"/>
                <w:sz w:val="28"/>
                <w:szCs w:val="28"/>
              </w:rPr>
              <w:t xml:space="preserve">thường xuyên </w:t>
            </w:r>
            <w:r w:rsidR="00B1366E" w:rsidRPr="00B1366E">
              <w:rPr>
                <w:rFonts w:ascii="Times New Roman" w:hAnsi="Times New Roman" w:cs="Times New Roman"/>
                <w:color w:val="000000" w:themeColor="text1"/>
                <w:sz w:val="28"/>
                <w:szCs w:val="28"/>
              </w:rPr>
              <w:t xml:space="preserve"> </w:t>
            </w:r>
          </w:p>
        </w:tc>
      </w:tr>
      <w:tr w:rsidR="00B1366E" w:rsidRPr="00B1366E" w14:paraId="12B15BD3" w14:textId="77777777" w:rsidTr="00F52AF2">
        <w:tc>
          <w:tcPr>
            <w:tcW w:w="1696" w:type="dxa"/>
          </w:tcPr>
          <w:p w14:paraId="612940FF" w14:textId="1EA49B30" w:rsidR="00312787" w:rsidRPr="00B1366E" w:rsidRDefault="000C0500"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rPr>
              <w:t xml:space="preserve">Phụ lục </w:t>
            </w:r>
            <w:r w:rsidR="00B1366E">
              <w:rPr>
                <w:rFonts w:ascii="Times New Roman" w:eastAsia="Calibri" w:hAnsi="Times New Roman" w:cs="Times New Roman"/>
                <w:b/>
                <w:bCs/>
                <w:iCs/>
                <w:color w:val="000000" w:themeColor="text1"/>
                <w:sz w:val="26"/>
                <w:szCs w:val="26"/>
              </w:rPr>
              <w:t>VI</w:t>
            </w:r>
          </w:p>
        </w:tc>
        <w:tc>
          <w:tcPr>
            <w:tcW w:w="7479" w:type="dxa"/>
          </w:tcPr>
          <w:p w14:paraId="06AF6B3B" w14:textId="68390111" w:rsidR="00312787"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đối với</w:t>
            </w:r>
            <w:r w:rsidRPr="00B1366E">
              <w:rPr>
                <w:rFonts w:ascii="Times New Roman" w:hAnsi="Times New Roman" w:cs="Times New Roman"/>
                <w:color w:val="000000" w:themeColor="text1"/>
                <w:sz w:val="28"/>
                <w:szCs w:val="28"/>
              </w:rPr>
              <w:t xml:space="preserve"> kinh doanh dịch vụ tư vấn du học </w:t>
            </w:r>
          </w:p>
        </w:tc>
      </w:tr>
      <w:tr w:rsidR="00B1366E" w:rsidRPr="00B1366E" w14:paraId="7403931C" w14:textId="77777777" w:rsidTr="00F52AF2">
        <w:tc>
          <w:tcPr>
            <w:tcW w:w="1696" w:type="dxa"/>
          </w:tcPr>
          <w:p w14:paraId="704A5B8C" w14:textId="2515FD71" w:rsidR="00312787" w:rsidRPr="00B1366E" w:rsidRDefault="00312787" w:rsidP="00B1366E">
            <w:pPr>
              <w:spacing w:before="120" w:line="264" w:lineRule="auto"/>
              <w:jc w:val="both"/>
              <w:rPr>
                <w:rFonts w:ascii="Times New Roman" w:eastAsia="Calibri" w:hAnsi="Times New Roman" w:cs="Times New Roman"/>
                <w:b/>
                <w:bCs/>
                <w:iCs/>
                <w:color w:val="000000" w:themeColor="text1"/>
                <w:sz w:val="26"/>
                <w:szCs w:val="26"/>
              </w:rPr>
            </w:pPr>
            <w:r w:rsidRPr="00B1366E">
              <w:rPr>
                <w:rFonts w:ascii="Times New Roman" w:eastAsia="Calibri" w:hAnsi="Times New Roman" w:cs="Times New Roman"/>
                <w:b/>
                <w:bCs/>
                <w:iCs/>
                <w:color w:val="000000" w:themeColor="text1"/>
                <w:sz w:val="26"/>
                <w:szCs w:val="26"/>
                <w:lang w:val="vi-VN"/>
              </w:rPr>
              <w:t xml:space="preserve">Phụ lục </w:t>
            </w:r>
            <w:r w:rsidR="00B1366E">
              <w:rPr>
                <w:rFonts w:ascii="Times New Roman" w:eastAsia="Calibri" w:hAnsi="Times New Roman" w:cs="Times New Roman"/>
                <w:b/>
                <w:bCs/>
                <w:iCs/>
                <w:color w:val="000000" w:themeColor="text1"/>
                <w:sz w:val="26"/>
                <w:szCs w:val="26"/>
              </w:rPr>
              <w:t>VII</w:t>
            </w:r>
          </w:p>
        </w:tc>
        <w:tc>
          <w:tcPr>
            <w:tcW w:w="7479" w:type="dxa"/>
          </w:tcPr>
          <w:p w14:paraId="6FA6FB4C" w14:textId="33D36FE1" w:rsidR="00312787" w:rsidRPr="00B1366E" w:rsidRDefault="00665CE2" w:rsidP="00B1366E">
            <w:pPr>
              <w:spacing w:before="120" w:line="264" w:lineRule="auto"/>
              <w:jc w:val="both"/>
              <w:rPr>
                <w:rFonts w:ascii="Times New Roman" w:eastAsia="Calibri" w:hAnsi="Times New Roman" w:cs="Times New Roman"/>
                <w:iCs/>
                <w:color w:val="000000" w:themeColor="text1"/>
                <w:sz w:val="26"/>
                <w:szCs w:val="26"/>
              </w:rPr>
            </w:pPr>
            <w:r w:rsidRPr="00B1366E">
              <w:rPr>
                <w:rFonts w:ascii="Times New Roman" w:hAnsi="Times New Roman" w:cs="Times New Roman"/>
                <w:bCs/>
                <w:color w:val="000000" w:themeColor="text1"/>
                <w:sz w:val="28"/>
                <w:szCs w:val="28"/>
              </w:rPr>
              <w:t>Cắt giảm, phân cấp, đơn giản hoá thủ tục hành chính</w:t>
            </w:r>
            <w:r>
              <w:rPr>
                <w:rFonts w:ascii="Times New Roman" w:hAnsi="Times New Roman" w:cs="Times New Roman"/>
                <w:bCs/>
                <w:color w:val="000000" w:themeColor="text1"/>
                <w:sz w:val="28"/>
                <w:szCs w:val="28"/>
              </w:rPr>
              <w:t xml:space="preserve"> và</w:t>
            </w:r>
            <w:r w:rsidRPr="00B1366E">
              <w:rPr>
                <w:rFonts w:ascii="Times New Roman" w:hAnsi="Times New Roman" w:cs="Times New Roman"/>
                <w:bCs/>
                <w:color w:val="000000" w:themeColor="text1"/>
                <w:sz w:val="28"/>
                <w:szCs w:val="28"/>
              </w:rPr>
              <w:t xml:space="preserve"> </w:t>
            </w:r>
            <w:r w:rsidRPr="004300AC">
              <w:rPr>
                <w:rFonts w:ascii="Times New Roman" w:hAnsi="Times New Roman" w:cs="Times New Roman"/>
                <w:bCs/>
                <w:color w:val="000000" w:themeColor="text1"/>
                <w:sz w:val="28"/>
                <w:szCs w:val="28"/>
              </w:rPr>
              <w:t xml:space="preserve">cắt giảm </w:t>
            </w:r>
            <w:r w:rsidRPr="00B1366E">
              <w:rPr>
                <w:rFonts w:ascii="Times New Roman" w:hAnsi="Times New Roman" w:cs="Times New Roman"/>
                <w:bCs/>
                <w:color w:val="000000" w:themeColor="text1"/>
                <w:sz w:val="28"/>
                <w:szCs w:val="28"/>
              </w:rPr>
              <w:t>điều kiện đầu tư kinh doanh</w:t>
            </w:r>
            <w:r>
              <w:rPr>
                <w:rFonts w:ascii="Times New Roman" w:hAnsi="Times New Roman" w:cs="Times New Roman"/>
                <w:bCs/>
                <w:color w:val="000000" w:themeColor="text1"/>
                <w:sz w:val="28"/>
                <w:szCs w:val="28"/>
              </w:rPr>
              <w:t xml:space="preserve"> </w:t>
            </w:r>
            <w:r>
              <w:rPr>
                <w:rFonts w:ascii="Times New Roman" w:hAnsi="Times New Roman" w:cs="Times New Roman"/>
                <w:color w:val="000000" w:themeColor="text1"/>
                <w:sz w:val="28"/>
                <w:szCs w:val="28"/>
              </w:rPr>
              <w:t>đối với hoạt động</w:t>
            </w:r>
            <w:r w:rsidRPr="00B1366E">
              <w:rPr>
                <w:rFonts w:ascii="Times New Roman" w:hAnsi="Times New Roman" w:cs="Times New Roman"/>
                <w:color w:val="000000" w:themeColor="text1"/>
                <w:sz w:val="28"/>
                <w:szCs w:val="28"/>
              </w:rPr>
              <w:t xml:space="preserve"> giáo dục nghề nghiệp </w:t>
            </w:r>
          </w:p>
        </w:tc>
      </w:tr>
    </w:tbl>
    <w:p w14:paraId="20431F39" w14:textId="77777777" w:rsidR="00312787" w:rsidRPr="00B1366E" w:rsidRDefault="00312787" w:rsidP="00312787">
      <w:pPr>
        <w:spacing w:after="0" w:line="240" w:lineRule="auto"/>
        <w:jc w:val="center"/>
        <w:rPr>
          <w:rFonts w:ascii="Times New Roman" w:eastAsia="Calibri" w:hAnsi="Times New Roman" w:cs="Times New Roman"/>
          <w:iCs/>
          <w:color w:val="000000" w:themeColor="text1"/>
          <w:sz w:val="26"/>
          <w:szCs w:val="26"/>
          <w:lang w:val="vi-VN"/>
        </w:rPr>
      </w:pPr>
    </w:p>
    <w:p w14:paraId="4EF86D0A" w14:textId="77777777" w:rsidR="00312787" w:rsidRPr="00B1366E" w:rsidRDefault="00312787" w:rsidP="00507497">
      <w:pPr>
        <w:spacing w:after="0" w:line="240" w:lineRule="auto"/>
        <w:jc w:val="center"/>
        <w:rPr>
          <w:rFonts w:ascii="Times New Roman" w:eastAsia="Calibri" w:hAnsi="Times New Roman" w:cs="Times New Roman"/>
          <w:b/>
          <w:color w:val="000000" w:themeColor="text1"/>
          <w:sz w:val="28"/>
          <w:szCs w:val="28"/>
        </w:rPr>
      </w:pPr>
    </w:p>
    <w:sectPr w:rsidR="00312787" w:rsidRPr="00B1366E" w:rsidSect="00F52AF2">
      <w:pgSz w:w="11909" w:h="16834"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509B" w14:textId="77777777" w:rsidR="00ED411D" w:rsidRDefault="00ED411D">
      <w:pPr>
        <w:spacing w:after="0" w:line="240" w:lineRule="auto"/>
      </w:pPr>
      <w:r>
        <w:separator/>
      </w:r>
    </w:p>
  </w:endnote>
  <w:endnote w:type="continuationSeparator" w:id="0">
    <w:p w14:paraId="33C3976C" w14:textId="77777777" w:rsidR="00ED411D" w:rsidRDefault="00ED4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Raavi">
    <w:panose1 w:val="02000500000000000000"/>
    <w:charset w:val="00"/>
    <w:family w:val="swiss"/>
    <w:pitch w:val="variable"/>
    <w:sig w:usb0="0002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ectora LH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FrutigerLTPro-CondensedIta">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UVNBaLe">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GaramondPremrPro-Smb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C5E93" w14:textId="77777777" w:rsidR="00ED411D" w:rsidRDefault="00ED411D">
      <w:pPr>
        <w:spacing w:after="0" w:line="240" w:lineRule="auto"/>
      </w:pPr>
      <w:r>
        <w:separator/>
      </w:r>
    </w:p>
  </w:footnote>
  <w:footnote w:type="continuationSeparator" w:id="0">
    <w:p w14:paraId="135C10E6" w14:textId="77777777" w:rsidR="00ED411D" w:rsidRDefault="00ED4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1595"/>
      <w:docPartObj>
        <w:docPartGallery w:val="Page Numbers (Top of Page)"/>
        <w:docPartUnique/>
      </w:docPartObj>
    </w:sdtPr>
    <w:sdtEndPr>
      <w:rPr>
        <w:noProof/>
      </w:rPr>
    </w:sdtEndPr>
    <w:sdtContent>
      <w:p w14:paraId="2100BEA4" w14:textId="77777777" w:rsidR="00F52AF2" w:rsidRDefault="00F52AF2">
        <w:pPr>
          <w:pStyle w:val="Header"/>
          <w:jc w:val="center"/>
        </w:pPr>
      </w:p>
      <w:p w14:paraId="1B1B570C" w14:textId="77777777" w:rsidR="00F52AF2" w:rsidRDefault="00F52AF2">
        <w:pPr>
          <w:pStyle w:val="Header"/>
          <w:jc w:val="center"/>
        </w:pPr>
      </w:p>
      <w:p w14:paraId="15990F95" w14:textId="300DC3C0" w:rsidR="00F52AF2" w:rsidRDefault="00F52AF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62C4"/>
    <w:multiLevelType w:val="multilevel"/>
    <w:tmpl w:val="775466A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2" w15:restartNumberingAfterBreak="0">
    <w:nsid w:val="07BA1644"/>
    <w:multiLevelType w:val="hybridMultilevel"/>
    <w:tmpl w:val="0CB860FC"/>
    <w:lvl w:ilvl="0" w:tplc="53A66390">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E9546B"/>
    <w:multiLevelType w:val="hybridMultilevel"/>
    <w:tmpl w:val="46024EDC"/>
    <w:lvl w:ilvl="0" w:tplc="31B68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2C1744"/>
    <w:multiLevelType w:val="hybridMultilevel"/>
    <w:tmpl w:val="2CDA31E8"/>
    <w:lvl w:ilvl="0" w:tplc="4BE4BC80">
      <w:start w:val="1"/>
      <w:numFmt w:val="bullet"/>
      <w:pStyle w:val="daucong"/>
      <w:lvlText w:val="+"/>
      <w:lvlJc w:val="left"/>
      <w:pPr>
        <w:tabs>
          <w:tab w:val="num" w:pos="283"/>
        </w:tabs>
        <w:ind w:left="283" w:hanging="283"/>
      </w:pPr>
      <w:rPr>
        <w:rFonts w:ascii="VNI-Centur" w:hAnsi="VNI-Centur" w:cs="VNI-Centur"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CC3405E"/>
    <w:multiLevelType w:val="multilevel"/>
    <w:tmpl w:val="69008FF4"/>
    <w:styleLink w:val="111111"/>
    <w:lvl w:ilvl="0">
      <w:start w:val="1"/>
      <w:numFmt w:val="decimal"/>
      <w:lvlText w:val="CHƯƠNG %1"/>
      <w:lvlJc w:val="left"/>
      <w:pPr>
        <w:tabs>
          <w:tab w:val="num" w:pos="9"/>
        </w:tabs>
        <w:snapToGrid w:val="0"/>
        <w:ind w:left="9"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b w:val="0"/>
        <w:bCs w:val="0"/>
        <w:i w:val="0"/>
        <w:iCs w:val="0"/>
        <w:sz w:val="24"/>
        <w:szCs w:val="24"/>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360" w:firstLine="138"/>
      </w:pPr>
      <w:rPr>
        <w:b w:val="0"/>
        <w:bCs w:val="0"/>
        <w:i w:val="0"/>
        <w:iCs w:val="0"/>
        <w:color w:val="auto"/>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6" w15:restartNumberingAfterBreak="0">
    <w:nsid w:val="101E79A0"/>
    <w:multiLevelType w:val="multilevel"/>
    <w:tmpl w:val="6CA2EBC2"/>
    <w:lvl w:ilvl="0">
      <w:start w:val="1"/>
      <w:numFmt w:val="decimal"/>
      <w:suff w:val="space"/>
      <w:lvlText w:val="CHƯƠNG %1:"/>
      <w:lvlJc w:val="left"/>
      <w:pPr>
        <w:ind w:left="1634" w:hanging="357"/>
      </w:pPr>
      <w:rPr>
        <w:rFonts w:hint="default"/>
      </w:rPr>
    </w:lvl>
    <w:lvl w:ilvl="1">
      <w:start w:val="1"/>
      <w:numFmt w:val="decimal"/>
      <w:suff w:val="space"/>
      <w:lvlText w:val="%1.%2."/>
      <w:lvlJc w:val="left"/>
      <w:pPr>
        <w:ind w:left="357" w:hanging="357"/>
      </w:pPr>
      <w:rPr>
        <w:rFonts w:hint="default"/>
      </w:rPr>
    </w:lvl>
    <w:lvl w:ilvl="2">
      <w:start w:val="1"/>
      <w:numFmt w:val="decimal"/>
      <w:suff w:val="space"/>
      <w:lvlText w:val="%1.%2.%3."/>
      <w:lvlJc w:val="left"/>
      <w:pPr>
        <w:ind w:left="357" w:hanging="357"/>
      </w:pPr>
      <w:rPr>
        <w:rFonts w:hint="default"/>
        <w:color w:val="auto"/>
      </w:rPr>
    </w:lvl>
    <w:lvl w:ilvl="3">
      <w:start w:val="1"/>
      <w:numFmt w:val="decimal"/>
      <w:suff w:val="space"/>
      <w:lvlText w:val="%1.%2.%3.%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10AF4B60"/>
    <w:multiLevelType w:val="hybridMultilevel"/>
    <w:tmpl w:val="F06CDDFA"/>
    <w:lvl w:ilvl="0" w:tplc="F98AB62C">
      <w:start w:val="1"/>
      <w:numFmt w:val="decimal"/>
      <w:pStyle w:val="modau2"/>
      <w:lvlText w:val="%1."/>
      <w:lvlJc w:val="left"/>
      <w:pPr>
        <w:tabs>
          <w:tab w:val="num" w:pos="900"/>
        </w:tabs>
        <w:ind w:left="900" w:hanging="360"/>
      </w:pPr>
    </w:lvl>
    <w:lvl w:ilvl="1" w:tplc="65085970">
      <w:start w:val="1"/>
      <w:numFmt w:val="lowerLetter"/>
      <w:lvlText w:val="%2."/>
      <w:lvlJc w:val="left"/>
      <w:pPr>
        <w:tabs>
          <w:tab w:val="num" w:pos="1440"/>
        </w:tabs>
        <w:ind w:left="1440" w:hanging="360"/>
      </w:pPr>
    </w:lvl>
    <w:lvl w:ilvl="2" w:tplc="7E2AB4F2">
      <w:start w:val="1"/>
      <w:numFmt w:val="lowerRoman"/>
      <w:lvlText w:val="%3."/>
      <w:lvlJc w:val="right"/>
      <w:pPr>
        <w:tabs>
          <w:tab w:val="num" w:pos="2160"/>
        </w:tabs>
        <w:ind w:left="2160" w:hanging="180"/>
      </w:pPr>
    </w:lvl>
    <w:lvl w:ilvl="3" w:tplc="58AE9CC4">
      <w:start w:val="1"/>
      <w:numFmt w:val="decimal"/>
      <w:lvlText w:val="%4."/>
      <w:lvlJc w:val="left"/>
      <w:pPr>
        <w:tabs>
          <w:tab w:val="num" w:pos="2880"/>
        </w:tabs>
        <w:ind w:left="2880" w:hanging="360"/>
      </w:pPr>
    </w:lvl>
    <w:lvl w:ilvl="4" w:tplc="773EE3C4">
      <w:start w:val="1"/>
      <w:numFmt w:val="lowerLetter"/>
      <w:lvlText w:val="%5."/>
      <w:lvlJc w:val="left"/>
      <w:pPr>
        <w:tabs>
          <w:tab w:val="num" w:pos="3600"/>
        </w:tabs>
        <w:ind w:left="3600" w:hanging="360"/>
      </w:pPr>
    </w:lvl>
    <w:lvl w:ilvl="5" w:tplc="67743E94">
      <w:start w:val="1"/>
      <w:numFmt w:val="lowerRoman"/>
      <w:lvlText w:val="%6."/>
      <w:lvlJc w:val="right"/>
      <w:pPr>
        <w:tabs>
          <w:tab w:val="num" w:pos="4320"/>
        </w:tabs>
        <w:ind w:left="4320" w:hanging="180"/>
      </w:pPr>
    </w:lvl>
    <w:lvl w:ilvl="6" w:tplc="17348E82">
      <w:start w:val="1"/>
      <w:numFmt w:val="decimal"/>
      <w:lvlText w:val="%7."/>
      <w:lvlJc w:val="left"/>
      <w:pPr>
        <w:tabs>
          <w:tab w:val="num" w:pos="5040"/>
        </w:tabs>
        <w:ind w:left="5040" w:hanging="360"/>
      </w:pPr>
    </w:lvl>
    <w:lvl w:ilvl="7" w:tplc="9F98140E">
      <w:start w:val="1"/>
      <w:numFmt w:val="lowerLetter"/>
      <w:lvlText w:val="%8."/>
      <w:lvlJc w:val="left"/>
      <w:pPr>
        <w:tabs>
          <w:tab w:val="num" w:pos="5760"/>
        </w:tabs>
        <w:ind w:left="5760" w:hanging="360"/>
      </w:pPr>
    </w:lvl>
    <w:lvl w:ilvl="8" w:tplc="D1402D56">
      <w:start w:val="1"/>
      <w:numFmt w:val="lowerRoman"/>
      <w:lvlText w:val="%9."/>
      <w:lvlJc w:val="right"/>
      <w:pPr>
        <w:tabs>
          <w:tab w:val="num" w:pos="6480"/>
        </w:tabs>
        <w:ind w:left="6480" w:hanging="180"/>
      </w:pPr>
    </w:lvl>
  </w:abstractNum>
  <w:abstractNum w:abstractNumId="8" w15:restartNumberingAfterBreak="0">
    <w:nsid w:val="13443D91"/>
    <w:multiLevelType w:val="multilevel"/>
    <w:tmpl w:val="D1089A38"/>
    <w:styleLink w:val="1"/>
    <w:lvl w:ilvl="0">
      <w:start w:val="1"/>
      <w:numFmt w:val="decimal"/>
      <w:suff w:val="space"/>
      <w:lvlText w:val="Chapter %1"/>
      <w:lvlJc w:val="left"/>
      <w:pPr>
        <w:ind w:left="1077" w:hanging="907"/>
      </w:pPr>
      <w:rPr>
        <w:rFonts w:ascii="Arial" w:eastAsia="MS Gothic" w:hAnsi="Arial" w:cs="Times New Roman" w:hint="default"/>
        <w:b w:val="0"/>
        <w:bCs w:val="0"/>
        <w:i w:val="0"/>
        <w:iCs w:val="0"/>
        <w:sz w:val="28"/>
        <w:szCs w:val="28"/>
      </w:rPr>
    </w:lvl>
    <w:lvl w:ilvl="1">
      <w:start w:val="1"/>
      <w:numFmt w:val="upperRoman"/>
      <w:suff w:val="nothing"/>
      <w:lvlText w:val="%2. "/>
      <w:lvlJc w:val="left"/>
      <w:pPr>
        <w:ind w:left="567" w:hanging="284"/>
      </w:pPr>
      <w:rPr>
        <w:rFonts w:ascii="Arial" w:eastAsia="Arial Unicode MS" w:hAnsi="Arial" w:cs="Times New Roman" w:hint="default"/>
        <w:b w:val="0"/>
        <w:bCs w:val="0"/>
        <w:i w:val="0"/>
        <w:iCs w:val="0"/>
        <w:sz w:val="24"/>
        <w:szCs w:val="24"/>
      </w:rPr>
    </w:lvl>
    <w:lvl w:ilvl="2">
      <w:start w:val="1"/>
      <w:numFmt w:val="decimal"/>
      <w:suff w:val="nothing"/>
      <w:lvlText w:val="%3."/>
      <w:lvlJc w:val="left"/>
      <w:pPr>
        <w:ind w:left="794" w:hanging="511"/>
      </w:pPr>
      <w:rPr>
        <w:rFonts w:ascii="Arial Narrow" w:hAnsi="Arial Narrow" w:cs="Arial Narrow" w:hint="default"/>
        <w:b w:val="0"/>
        <w:bCs w:val="0"/>
        <w:i w:val="0"/>
        <w:iCs w:val="0"/>
        <w:sz w:val="24"/>
        <w:szCs w:val="24"/>
      </w:rPr>
    </w:lvl>
    <w:lvl w:ilvl="3">
      <w:start w:val="1"/>
      <w:numFmt w:val="decimal"/>
      <w:suff w:val="space"/>
      <w:lvlText w:val="%3.%4"/>
      <w:lvlJc w:val="left"/>
      <w:pPr>
        <w:ind w:left="964" w:hanging="624"/>
      </w:pPr>
      <w:rPr>
        <w:rFonts w:ascii="Arial" w:eastAsia="Arial Unicode MS" w:hAnsi="Arial"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4">
      <w:start w:val="1"/>
      <w:numFmt w:val="decimalFullWidth"/>
      <w:suff w:val="nothing"/>
      <w:lvlText w:val="%3.%4.%5  "/>
      <w:lvlJc w:val="left"/>
      <w:pPr>
        <w:ind w:left="1247" w:hanging="907"/>
      </w:pPr>
      <w:rPr>
        <w:rFonts w:ascii="Arial Narrow" w:hAnsi="Arial Narrow" w:cs="Arial Narrow" w:hint="default"/>
        <w:b w:val="0"/>
        <w:bCs w:val="0"/>
        <w:i w:val="0"/>
        <w:iCs w:val="0"/>
        <w:sz w:val="21"/>
        <w:szCs w:val="21"/>
      </w:rPr>
    </w:lvl>
    <w:lvl w:ilvl="5">
      <w:start w:val="1"/>
      <w:numFmt w:val="decimal"/>
      <w:suff w:val="nothing"/>
      <w:lvlText w:val="（%6）"/>
      <w:lvlJc w:val="left"/>
      <w:pPr>
        <w:ind w:left="907" w:hanging="510"/>
      </w:pPr>
      <w:rPr>
        <w:rFonts w:ascii="Arial" w:hAnsi="Arial" w:cs="Arial" w:hint="default"/>
        <w:b w:val="0"/>
        <w:bCs w:val="0"/>
        <w:i w:val="0"/>
        <w:iCs w:val="0"/>
        <w:sz w:val="21"/>
        <w:szCs w:val="21"/>
      </w:rPr>
    </w:lvl>
    <w:lvl w:ilvl="6">
      <w:start w:val="1"/>
      <w:numFmt w:val="decimal"/>
      <w:suff w:val="nothing"/>
      <w:lvlText w:val="%7）"/>
      <w:lvlJc w:val="left"/>
      <w:pPr>
        <w:ind w:left="907" w:hanging="340"/>
      </w:pPr>
      <w:rPr>
        <w:rFonts w:ascii="Arial" w:eastAsia="MS Gothic" w:hAnsi="Arial" w:cs="Times New Roman" w:hint="default"/>
        <w:b w:val="0"/>
        <w:bCs w:val="0"/>
        <w:i w:val="0"/>
        <w:iCs w:val="0"/>
        <w:sz w:val="21"/>
        <w:szCs w:val="21"/>
      </w:rPr>
    </w:lvl>
    <w:lvl w:ilvl="7">
      <w:start w:val="1"/>
      <w:numFmt w:val="decimalEnclosedCircle"/>
      <w:suff w:val="nothing"/>
      <w:lvlText w:val="%8 "/>
      <w:lvlJc w:val="left"/>
      <w:pPr>
        <w:ind w:left="907" w:hanging="283"/>
      </w:pPr>
      <w:rPr>
        <w:rFonts w:ascii="Arial" w:eastAsia="MS Gothic" w:hAnsi="Arial" w:cs="Times New Roman" w:hint="default"/>
        <w:b w:val="0"/>
        <w:bCs w:val="0"/>
        <w:i w:val="0"/>
        <w:iCs w:val="0"/>
        <w:sz w:val="21"/>
        <w:szCs w:val="21"/>
      </w:rPr>
    </w:lvl>
    <w:lvl w:ilvl="8">
      <w:start w:val="1"/>
      <w:numFmt w:val="lowerRoman"/>
      <w:suff w:val="nothing"/>
      <w:lvlText w:val="%9)"/>
      <w:lvlJc w:val="left"/>
      <w:pPr>
        <w:ind w:left="1871" w:hanging="567"/>
      </w:pPr>
      <w:rPr>
        <w:rFonts w:ascii="Corbel" w:eastAsia="MS Mincho" w:hAnsi="Corbel" w:hint="default"/>
        <w:b w:val="0"/>
        <w:bCs w:val="0"/>
        <w:i w:val="0"/>
        <w:iCs w:val="0"/>
        <w:caps w:val="0"/>
        <w:strike w:val="0"/>
        <w:dstrike w:val="0"/>
        <w:vanish w:val="0"/>
        <w:webHidden w:val="0"/>
        <w:color w:val="auto"/>
        <w:sz w:val="21"/>
        <w:szCs w:val="21"/>
        <w:u w:val="none"/>
        <w:effect w:val="none"/>
        <w:vertAlign w:val="baseline"/>
        <w:specVanish w:val="0"/>
      </w:rPr>
    </w:lvl>
  </w:abstractNum>
  <w:abstractNum w:abstractNumId="9" w15:restartNumberingAfterBreak="0">
    <w:nsid w:val="148856F5"/>
    <w:multiLevelType w:val="hybridMultilevel"/>
    <w:tmpl w:val="E81E839E"/>
    <w:lvl w:ilvl="0" w:tplc="6316D9F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CC07E1"/>
    <w:multiLevelType w:val="hybridMultilevel"/>
    <w:tmpl w:val="F7482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93D3E"/>
    <w:multiLevelType w:val="multilevel"/>
    <w:tmpl w:val="82440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D381E79"/>
    <w:multiLevelType w:val="hybridMultilevel"/>
    <w:tmpl w:val="1600514A"/>
    <w:lvl w:ilvl="0" w:tplc="DD1C32E0">
      <w:start w:val="5"/>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06E605B"/>
    <w:multiLevelType w:val="hybridMultilevel"/>
    <w:tmpl w:val="278A50F4"/>
    <w:lvl w:ilvl="0" w:tplc="328A5B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1131691"/>
    <w:multiLevelType w:val="multilevel"/>
    <w:tmpl w:val="0409001D"/>
    <w:styleLink w:val="3"/>
    <w:lvl w:ilvl="0">
      <w:start w:val="1"/>
      <w:numFmt w:val="upperRoman"/>
      <w:lvlText w:val="%1"/>
      <w:lvlJc w:val="left"/>
      <w:pPr>
        <w:ind w:left="425" w:hanging="425"/>
      </w:pPr>
      <w:rPr>
        <w:rFonts w:ascii="Arial" w:eastAsia="MS Mincho" w:hAnsi="Arial"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50146BD"/>
    <w:multiLevelType w:val="multilevel"/>
    <w:tmpl w:val="24A081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63501FE"/>
    <w:multiLevelType w:val="hybridMultilevel"/>
    <w:tmpl w:val="12E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06F9B"/>
    <w:multiLevelType w:val="hybridMultilevel"/>
    <w:tmpl w:val="EFFAE522"/>
    <w:lvl w:ilvl="0" w:tplc="C340E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293B50"/>
    <w:multiLevelType w:val="hybridMultilevel"/>
    <w:tmpl w:val="6F6E67DA"/>
    <w:lvl w:ilvl="0" w:tplc="F93C3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E326A06"/>
    <w:multiLevelType w:val="hybridMultilevel"/>
    <w:tmpl w:val="15746B42"/>
    <w:lvl w:ilvl="0" w:tplc="0E088D9A">
      <w:start w:val="1"/>
      <w:numFmt w:val="decimal"/>
      <w:pStyle w:val="mucketluan"/>
      <w:lvlText w:val="%1."/>
      <w:lvlJc w:val="left"/>
      <w:pPr>
        <w:tabs>
          <w:tab w:val="num" w:pos="284"/>
        </w:tabs>
        <w:ind w:left="397" w:hanging="284"/>
      </w:pPr>
    </w:lvl>
    <w:lvl w:ilvl="1" w:tplc="C0EE21F0">
      <w:start w:val="1"/>
      <w:numFmt w:val="lowerLetter"/>
      <w:lvlText w:val="%2."/>
      <w:lvlJc w:val="left"/>
      <w:pPr>
        <w:tabs>
          <w:tab w:val="num" w:pos="1440"/>
        </w:tabs>
        <w:ind w:left="1440" w:hanging="360"/>
      </w:pPr>
    </w:lvl>
    <w:lvl w:ilvl="2" w:tplc="6B0065A0">
      <w:start w:val="1"/>
      <w:numFmt w:val="lowerRoman"/>
      <w:lvlText w:val="%3."/>
      <w:lvlJc w:val="right"/>
      <w:pPr>
        <w:tabs>
          <w:tab w:val="num" w:pos="2160"/>
        </w:tabs>
        <w:ind w:left="2160" w:hanging="180"/>
      </w:pPr>
    </w:lvl>
    <w:lvl w:ilvl="3" w:tplc="24E82BA8">
      <w:start w:val="1"/>
      <w:numFmt w:val="decimal"/>
      <w:lvlText w:val="%4."/>
      <w:lvlJc w:val="left"/>
      <w:pPr>
        <w:tabs>
          <w:tab w:val="num" w:pos="2880"/>
        </w:tabs>
        <w:ind w:left="2880" w:hanging="360"/>
      </w:pPr>
    </w:lvl>
    <w:lvl w:ilvl="4" w:tplc="47B429EE">
      <w:start w:val="1"/>
      <w:numFmt w:val="lowerLetter"/>
      <w:lvlText w:val="%5."/>
      <w:lvlJc w:val="left"/>
      <w:pPr>
        <w:tabs>
          <w:tab w:val="num" w:pos="3600"/>
        </w:tabs>
        <w:ind w:left="3600" w:hanging="360"/>
      </w:pPr>
    </w:lvl>
    <w:lvl w:ilvl="5" w:tplc="F052FF16">
      <w:start w:val="1"/>
      <w:numFmt w:val="lowerRoman"/>
      <w:lvlText w:val="%6."/>
      <w:lvlJc w:val="right"/>
      <w:pPr>
        <w:tabs>
          <w:tab w:val="num" w:pos="4320"/>
        </w:tabs>
        <w:ind w:left="4320" w:hanging="180"/>
      </w:pPr>
    </w:lvl>
    <w:lvl w:ilvl="6" w:tplc="81D44A34">
      <w:start w:val="1"/>
      <w:numFmt w:val="decimal"/>
      <w:lvlText w:val="%7."/>
      <w:lvlJc w:val="left"/>
      <w:pPr>
        <w:tabs>
          <w:tab w:val="num" w:pos="5040"/>
        </w:tabs>
        <w:ind w:left="5040" w:hanging="360"/>
      </w:pPr>
    </w:lvl>
    <w:lvl w:ilvl="7" w:tplc="2E5A78C0">
      <w:start w:val="1"/>
      <w:numFmt w:val="lowerLetter"/>
      <w:lvlText w:val="%8."/>
      <w:lvlJc w:val="left"/>
      <w:pPr>
        <w:tabs>
          <w:tab w:val="num" w:pos="5760"/>
        </w:tabs>
        <w:ind w:left="5760" w:hanging="360"/>
      </w:pPr>
    </w:lvl>
    <w:lvl w:ilvl="8" w:tplc="DB0CF38E">
      <w:start w:val="1"/>
      <w:numFmt w:val="lowerRoman"/>
      <w:lvlText w:val="%9."/>
      <w:lvlJc w:val="right"/>
      <w:pPr>
        <w:tabs>
          <w:tab w:val="num" w:pos="6480"/>
        </w:tabs>
        <w:ind w:left="6480" w:hanging="180"/>
      </w:pPr>
    </w:lvl>
  </w:abstractNum>
  <w:abstractNum w:abstractNumId="20" w15:restartNumberingAfterBreak="0">
    <w:nsid w:val="2EDB4217"/>
    <w:multiLevelType w:val="multilevel"/>
    <w:tmpl w:val="040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F482932"/>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6D07AD9"/>
    <w:multiLevelType w:val="hybridMultilevel"/>
    <w:tmpl w:val="E1D42C66"/>
    <w:lvl w:ilvl="0" w:tplc="36D4D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8C352A"/>
    <w:multiLevelType w:val="multilevel"/>
    <w:tmpl w:val="378C352A"/>
    <w:lvl w:ilvl="0">
      <w:start w:val="1"/>
      <w:numFmt w:val="decimal"/>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24" w15:restartNumberingAfterBreak="0">
    <w:nsid w:val="3C013BDE"/>
    <w:multiLevelType w:val="multilevel"/>
    <w:tmpl w:val="DCD09376"/>
    <w:styleLink w:val="NIR2005style"/>
    <w:lvl w:ilvl="0">
      <w:start w:val="1"/>
      <w:numFmt w:val="decimal"/>
      <w:lvlText w:val="CHƯƠNG %1"/>
      <w:lvlJc w:val="left"/>
      <w:pPr>
        <w:tabs>
          <w:tab w:val="num" w:pos="9"/>
        </w:tabs>
        <w:snapToGrid w:val="0"/>
        <w:ind w:left="9" w:firstLine="0"/>
      </w:pPr>
      <w:rPr>
        <w:rFonts w:ascii="Times New Roman" w:hAnsi="Times New Roman" w:cs="Times New Roman" w:hint="default"/>
        <w:b/>
        <w:bCs/>
        <w:i w:val="0"/>
        <w:iCs w:val="0"/>
        <w: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rFonts w:ascii="Times New Roman" w:hAnsi="Times New Roman" w:cs="Times New Roman" w:hint="default"/>
        <w:b/>
        <w:bCs/>
        <w:i w:val="0"/>
        <w:iCs w:val="0"/>
        <w:sz w:val="28"/>
        <w:szCs w:val="28"/>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283" w:firstLine="215"/>
      </w:pPr>
      <w:rPr>
        <w:b w:val="0"/>
        <w:bCs w:val="0"/>
        <w:i w:val="0"/>
        <w:iCs w:val="0"/>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25" w15:restartNumberingAfterBreak="0">
    <w:nsid w:val="43746C4F"/>
    <w:multiLevelType w:val="hybridMultilevel"/>
    <w:tmpl w:val="E4D0C3E0"/>
    <w:lvl w:ilvl="0" w:tplc="534CF7C2">
      <w:start w:val="1"/>
      <w:numFmt w:val="decimal"/>
      <w:pStyle w:val="mucthamkhao"/>
      <w:lvlText w:val="[%1]"/>
      <w:lvlJc w:val="left"/>
      <w:pPr>
        <w:tabs>
          <w:tab w:val="num" w:pos="720"/>
        </w:tabs>
        <w:ind w:left="720" w:hanging="360"/>
      </w:pPr>
    </w:lvl>
    <w:lvl w:ilvl="1" w:tplc="6BDA0F40">
      <w:start w:val="1"/>
      <w:numFmt w:val="lowerLetter"/>
      <w:lvlText w:val="%2."/>
      <w:lvlJc w:val="left"/>
      <w:pPr>
        <w:tabs>
          <w:tab w:val="num" w:pos="1440"/>
        </w:tabs>
        <w:ind w:left="1440" w:hanging="360"/>
      </w:pPr>
    </w:lvl>
    <w:lvl w:ilvl="2" w:tplc="51CED35E">
      <w:start w:val="1"/>
      <w:numFmt w:val="lowerRoman"/>
      <w:lvlText w:val="%3."/>
      <w:lvlJc w:val="right"/>
      <w:pPr>
        <w:tabs>
          <w:tab w:val="num" w:pos="2160"/>
        </w:tabs>
        <w:ind w:left="2160" w:hanging="180"/>
      </w:pPr>
    </w:lvl>
    <w:lvl w:ilvl="3" w:tplc="55A29F32">
      <w:start w:val="1"/>
      <w:numFmt w:val="decimal"/>
      <w:lvlText w:val="%4."/>
      <w:lvlJc w:val="left"/>
      <w:pPr>
        <w:tabs>
          <w:tab w:val="num" w:pos="2880"/>
        </w:tabs>
        <w:ind w:left="2880" w:hanging="360"/>
      </w:pPr>
    </w:lvl>
    <w:lvl w:ilvl="4" w:tplc="B57C0CBE">
      <w:start w:val="1"/>
      <w:numFmt w:val="lowerLetter"/>
      <w:lvlText w:val="%5."/>
      <w:lvlJc w:val="left"/>
      <w:pPr>
        <w:tabs>
          <w:tab w:val="num" w:pos="3600"/>
        </w:tabs>
        <w:ind w:left="3600" w:hanging="360"/>
      </w:pPr>
    </w:lvl>
    <w:lvl w:ilvl="5" w:tplc="461275A0">
      <w:start w:val="1"/>
      <w:numFmt w:val="lowerRoman"/>
      <w:lvlText w:val="%6."/>
      <w:lvlJc w:val="right"/>
      <w:pPr>
        <w:tabs>
          <w:tab w:val="num" w:pos="4320"/>
        </w:tabs>
        <w:ind w:left="4320" w:hanging="180"/>
      </w:pPr>
    </w:lvl>
    <w:lvl w:ilvl="6" w:tplc="F6BC339C">
      <w:start w:val="1"/>
      <w:numFmt w:val="decimal"/>
      <w:lvlText w:val="%7."/>
      <w:lvlJc w:val="left"/>
      <w:pPr>
        <w:tabs>
          <w:tab w:val="num" w:pos="5040"/>
        </w:tabs>
        <w:ind w:left="5040" w:hanging="360"/>
      </w:pPr>
    </w:lvl>
    <w:lvl w:ilvl="7" w:tplc="2E54A808">
      <w:start w:val="1"/>
      <w:numFmt w:val="lowerLetter"/>
      <w:lvlText w:val="%8."/>
      <w:lvlJc w:val="left"/>
      <w:pPr>
        <w:tabs>
          <w:tab w:val="num" w:pos="5760"/>
        </w:tabs>
        <w:ind w:left="5760" w:hanging="360"/>
      </w:pPr>
    </w:lvl>
    <w:lvl w:ilvl="8" w:tplc="DB6AF85A">
      <w:start w:val="1"/>
      <w:numFmt w:val="lowerRoman"/>
      <w:lvlText w:val="%9."/>
      <w:lvlJc w:val="right"/>
      <w:pPr>
        <w:tabs>
          <w:tab w:val="num" w:pos="6480"/>
        </w:tabs>
        <w:ind w:left="6480" w:hanging="180"/>
      </w:pPr>
    </w:lvl>
  </w:abstractNum>
  <w:abstractNum w:abstractNumId="26" w15:restartNumberingAfterBreak="0">
    <w:nsid w:val="450508BD"/>
    <w:multiLevelType w:val="hybridMultilevel"/>
    <w:tmpl w:val="239EEC5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0F677A"/>
    <w:multiLevelType w:val="hybridMultilevel"/>
    <w:tmpl w:val="8204526E"/>
    <w:lvl w:ilvl="0" w:tplc="AB5A3AC8">
      <w:start w:val="1"/>
      <w:numFmt w:val="upperLetter"/>
      <w:lvlText w:val="%1."/>
      <w:lvlJc w:val="left"/>
      <w:pPr>
        <w:tabs>
          <w:tab w:val="num" w:pos="1018"/>
        </w:tabs>
        <w:ind w:left="1018" w:hanging="360"/>
      </w:pPr>
    </w:lvl>
    <w:lvl w:ilvl="1" w:tplc="71AA19E2">
      <w:start w:val="1"/>
      <w:numFmt w:val="decimal"/>
      <w:lvlText w:val="%2."/>
      <w:lvlJc w:val="left"/>
      <w:pPr>
        <w:tabs>
          <w:tab w:val="num" w:pos="690"/>
        </w:tabs>
        <w:ind w:left="690" w:hanging="360"/>
      </w:pPr>
      <w:rPr>
        <w:rFonts w:ascii="Times New Roman" w:hAnsi="Times New Roman" w:cs="Times New Roman"/>
        <w:b w:val="0"/>
        <w:bCs w:val="0"/>
        <w:i w:val="0"/>
        <w:iCs w:val="0"/>
        <w:caps w:val="0"/>
        <w:smallCaps w:val="0"/>
        <w:strike w:val="0"/>
        <w:dstrike w:val="0"/>
        <w:vanish w:val="0"/>
        <w:webHidden w:val="0"/>
        <w:color w:val="auto"/>
        <w:spacing w:val="0"/>
        <w:kern w:val="0"/>
        <w:position w:val="0"/>
        <w:u w:val="none"/>
        <w:effect w:val="none"/>
        <w:vertAlign w:val="baseline"/>
        <w:specVanish w:val="0"/>
      </w:rPr>
    </w:lvl>
    <w:lvl w:ilvl="2" w:tplc="5298F7AE">
      <w:start w:val="1"/>
      <w:numFmt w:val="bullet"/>
      <w:pStyle w:val="dotpoints"/>
      <w:lvlText w:val=""/>
      <w:lvlJc w:val="left"/>
      <w:pPr>
        <w:tabs>
          <w:tab w:val="num" w:pos="2340"/>
        </w:tabs>
        <w:ind w:left="2340" w:hanging="360"/>
      </w:pPr>
      <w:rPr>
        <w:rFonts w:ascii="Symbol" w:hAnsi="Symbol" w:cs="Symbol" w:hint="default"/>
      </w:rPr>
    </w:lvl>
    <w:lvl w:ilvl="3" w:tplc="86DC204E">
      <w:start w:val="1"/>
      <w:numFmt w:val="decimal"/>
      <w:lvlText w:val="%4."/>
      <w:lvlJc w:val="left"/>
      <w:pPr>
        <w:tabs>
          <w:tab w:val="num" w:pos="2880"/>
        </w:tabs>
        <w:ind w:left="2880" w:hanging="360"/>
      </w:pPr>
    </w:lvl>
    <w:lvl w:ilvl="4" w:tplc="CEF4124E">
      <w:start w:val="1"/>
      <w:numFmt w:val="upperLetter"/>
      <w:lvlText w:val="%5."/>
      <w:lvlJc w:val="left"/>
      <w:pPr>
        <w:tabs>
          <w:tab w:val="num" w:pos="3600"/>
        </w:tabs>
        <w:ind w:left="3600" w:hanging="360"/>
      </w:pPr>
    </w:lvl>
    <w:lvl w:ilvl="5" w:tplc="A2A8999E">
      <w:start w:val="1"/>
      <w:numFmt w:val="lowerRoman"/>
      <w:lvlText w:val="%6."/>
      <w:lvlJc w:val="right"/>
      <w:pPr>
        <w:tabs>
          <w:tab w:val="num" w:pos="4320"/>
        </w:tabs>
        <w:ind w:left="4320" w:hanging="180"/>
      </w:pPr>
    </w:lvl>
    <w:lvl w:ilvl="6" w:tplc="C21AD8A2">
      <w:start w:val="1"/>
      <w:numFmt w:val="decimal"/>
      <w:lvlText w:val="%7."/>
      <w:lvlJc w:val="left"/>
      <w:pPr>
        <w:tabs>
          <w:tab w:val="num" w:pos="5040"/>
        </w:tabs>
        <w:ind w:left="5040" w:hanging="360"/>
      </w:pPr>
    </w:lvl>
    <w:lvl w:ilvl="7" w:tplc="5E9292B0">
      <w:start w:val="1"/>
      <w:numFmt w:val="lowerLetter"/>
      <w:lvlText w:val="%8."/>
      <w:lvlJc w:val="left"/>
      <w:pPr>
        <w:tabs>
          <w:tab w:val="num" w:pos="5760"/>
        </w:tabs>
        <w:ind w:left="5760" w:hanging="360"/>
      </w:pPr>
    </w:lvl>
    <w:lvl w:ilvl="8" w:tplc="CCC8BA92">
      <w:start w:val="1"/>
      <w:numFmt w:val="lowerRoman"/>
      <w:lvlText w:val="%9."/>
      <w:lvlJc w:val="right"/>
      <w:pPr>
        <w:tabs>
          <w:tab w:val="num" w:pos="6480"/>
        </w:tabs>
        <w:ind w:left="6480" w:hanging="180"/>
      </w:pPr>
    </w:lvl>
  </w:abstractNum>
  <w:abstractNum w:abstractNumId="28" w15:restartNumberingAfterBreak="0">
    <w:nsid w:val="461607EB"/>
    <w:multiLevelType w:val="hybridMultilevel"/>
    <w:tmpl w:val="395CCBA6"/>
    <w:styleLink w:val="110"/>
    <w:lvl w:ilvl="0" w:tplc="F08A7140">
      <w:start w:val="1"/>
      <w:numFmt w:val="decimal"/>
      <w:lvlText w:val="%1."/>
      <w:lvlJc w:val="left"/>
      <w:pPr>
        <w:tabs>
          <w:tab w:val="num" w:pos="540"/>
        </w:tabs>
        <w:ind w:left="540" w:hanging="313"/>
      </w:pPr>
    </w:lvl>
    <w:lvl w:ilvl="1" w:tplc="13AE4CF2">
      <w:start w:val="1"/>
      <w:numFmt w:val="aiueoFullWidth"/>
      <w:lvlText w:val="(%2)"/>
      <w:lvlJc w:val="left"/>
      <w:pPr>
        <w:tabs>
          <w:tab w:val="num" w:pos="840"/>
        </w:tabs>
        <w:ind w:left="840" w:hanging="420"/>
      </w:pPr>
    </w:lvl>
    <w:lvl w:ilvl="2" w:tplc="5860EEBA">
      <w:start w:val="1"/>
      <w:numFmt w:val="decimalEnclosedCircle"/>
      <w:lvlText w:val="%3"/>
      <w:lvlJc w:val="left"/>
      <w:pPr>
        <w:tabs>
          <w:tab w:val="num" w:pos="1260"/>
        </w:tabs>
        <w:ind w:left="1260" w:hanging="420"/>
      </w:pPr>
    </w:lvl>
    <w:lvl w:ilvl="3" w:tplc="1D665616">
      <w:start w:val="1"/>
      <w:numFmt w:val="decimal"/>
      <w:lvlText w:val="%4."/>
      <w:lvlJc w:val="left"/>
      <w:pPr>
        <w:tabs>
          <w:tab w:val="num" w:pos="1680"/>
        </w:tabs>
        <w:ind w:left="1680" w:hanging="420"/>
      </w:pPr>
    </w:lvl>
    <w:lvl w:ilvl="4" w:tplc="EF9CB5C4">
      <w:start w:val="1"/>
      <w:numFmt w:val="aiueoFullWidth"/>
      <w:lvlText w:val="(%5)"/>
      <w:lvlJc w:val="left"/>
      <w:pPr>
        <w:tabs>
          <w:tab w:val="num" w:pos="2100"/>
        </w:tabs>
        <w:ind w:left="2100" w:hanging="420"/>
      </w:pPr>
    </w:lvl>
    <w:lvl w:ilvl="5" w:tplc="B81825EC">
      <w:start w:val="1"/>
      <w:numFmt w:val="decimalEnclosedCircle"/>
      <w:lvlText w:val="%6"/>
      <w:lvlJc w:val="left"/>
      <w:pPr>
        <w:tabs>
          <w:tab w:val="num" w:pos="2520"/>
        </w:tabs>
        <w:ind w:left="2520" w:hanging="420"/>
      </w:pPr>
    </w:lvl>
    <w:lvl w:ilvl="6" w:tplc="4F445AAE">
      <w:start w:val="1"/>
      <w:numFmt w:val="decimal"/>
      <w:lvlText w:val="%7."/>
      <w:lvlJc w:val="left"/>
      <w:pPr>
        <w:tabs>
          <w:tab w:val="num" w:pos="2940"/>
        </w:tabs>
        <w:ind w:left="2940" w:hanging="420"/>
      </w:pPr>
    </w:lvl>
    <w:lvl w:ilvl="7" w:tplc="3C388242">
      <w:start w:val="1"/>
      <w:numFmt w:val="aiueoFullWidth"/>
      <w:lvlText w:val="(%8)"/>
      <w:lvlJc w:val="left"/>
      <w:pPr>
        <w:tabs>
          <w:tab w:val="num" w:pos="3360"/>
        </w:tabs>
        <w:ind w:left="3360" w:hanging="420"/>
      </w:pPr>
    </w:lvl>
    <w:lvl w:ilvl="8" w:tplc="C0DC4DB8">
      <w:start w:val="1"/>
      <w:numFmt w:val="decimalEnclosedCircle"/>
      <w:lvlText w:val="%9"/>
      <w:lvlJc w:val="left"/>
      <w:pPr>
        <w:tabs>
          <w:tab w:val="num" w:pos="3780"/>
        </w:tabs>
        <w:ind w:left="3780" w:hanging="420"/>
      </w:pPr>
    </w:lvl>
  </w:abstractNum>
  <w:abstractNum w:abstractNumId="29" w15:restartNumberingAfterBreak="0">
    <w:nsid w:val="4776873D"/>
    <w:multiLevelType w:val="singleLevel"/>
    <w:tmpl w:val="4776873D"/>
    <w:lvl w:ilvl="0">
      <w:start w:val="5"/>
      <w:numFmt w:val="decimal"/>
      <w:suff w:val="space"/>
      <w:lvlText w:val="%1."/>
      <w:lvlJc w:val="left"/>
    </w:lvl>
  </w:abstractNum>
  <w:abstractNum w:abstractNumId="30" w15:restartNumberingAfterBreak="0">
    <w:nsid w:val="49CB2D57"/>
    <w:multiLevelType w:val="multilevel"/>
    <w:tmpl w:val="49CB2D57"/>
    <w:lvl w:ilvl="0">
      <w:start w:val="1"/>
      <w:numFmt w:val="decimal"/>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31" w15:restartNumberingAfterBreak="0">
    <w:nsid w:val="4DD6483E"/>
    <w:multiLevelType w:val="hybridMultilevel"/>
    <w:tmpl w:val="FB6AA846"/>
    <w:lvl w:ilvl="0" w:tplc="3AA401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19B6CD3"/>
    <w:multiLevelType w:val="hybridMultilevel"/>
    <w:tmpl w:val="356854F0"/>
    <w:lvl w:ilvl="0" w:tplc="017EA5A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816CCA"/>
    <w:multiLevelType w:val="hybridMultilevel"/>
    <w:tmpl w:val="57B8A398"/>
    <w:lvl w:ilvl="0" w:tplc="6776B4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6BE054F"/>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7094CF3"/>
    <w:multiLevelType w:val="hybridMultilevel"/>
    <w:tmpl w:val="088079A0"/>
    <w:lvl w:ilvl="0" w:tplc="0CDE1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330F65"/>
    <w:multiLevelType w:val="hybridMultilevel"/>
    <w:tmpl w:val="12EA06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542D5B"/>
    <w:multiLevelType w:val="multilevel"/>
    <w:tmpl w:val="5FCC83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2F34E3D"/>
    <w:multiLevelType w:val="hybridMultilevel"/>
    <w:tmpl w:val="AD2AC2F4"/>
    <w:lvl w:ilvl="0" w:tplc="02281E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6830DBC"/>
    <w:multiLevelType w:val="hybridMultilevel"/>
    <w:tmpl w:val="BA82C752"/>
    <w:lvl w:ilvl="0" w:tplc="3904CF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8137ECD"/>
    <w:multiLevelType w:val="hybridMultilevel"/>
    <w:tmpl w:val="86E8E51E"/>
    <w:lvl w:ilvl="0" w:tplc="861EA6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AE63FAC"/>
    <w:multiLevelType w:val="multilevel"/>
    <w:tmpl w:val="E54889EE"/>
    <w:lvl w:ilvl="0">
      <w:start w:val="1"/>
      <w:numFmt w:val="decimal"/>
      <w:pStyle w:val="10"/>
      <w:lvlText w:val="%1."/>
      <w:lvlJc w:val="left"/>
      <w:pPr>
        <w:ind w:left="425" w:hanging="425"/>
      </w:pPr>
      <w:rPr>
        <w:rFonts w:cs="Times New Roman" w:hint="eastAsia"/>
      </w:rPr>
    </w:lvl>
    <w:lvl w:ilvl="1">
      <w:start w:val="1"/>
      <w:numFmt w:val="decimal"/>
      <w:lvlText w:val="%1.%2."/>
      <w:lvlJc w:val="left"/>
      <w:pPr>
        <w:ind w:left="567" w:hanging="567"/>
      </w:pPr>
      <w:rPr>
        <w:rFonts w:cs="Times New Roman" w:hint="eastAsia"/>
      </w:rPr>
    </w:lvl>
    <w:lvl w:ilvl="2">
      <w:start w:val="1"/>
      <w:numFmt w:val="decimal"/>
      <w:pStyle w:val="30"/>
      <w:lvlText w:val="%1.%2.%3."/>
      <w:lvlJc w:val="left"/>
      <w:pPr>
        <w:ind w:left="709" w:hanging="709"/>
      </w:pPr>
      <w:rPr>
        <w:rFonts w:cs="Times New Roman" w:hint="eastAsia"/>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42" w15:restartNumberingAfterBreak="0">
    <w:nsid w:val="6B4D4702"/>
    <w:multiLevelType w:val="hybridMultilevel"/>
    <w:tmpl w:val="B3008074"/>
    <w:lvl w:ilvl="0" w:tplc="09ECF60C">
      <w:start w:val="1"/>
      <w:numFmt w:val="upperRoman"/>
      <w:pStyle w:val="modau1"/>
      <w:lvlText w:val="%1."/>
      <w:lvlJc w:val="right"/>
      <w:pPr>
        <w:tabs>
          <w:tab w:val="num" w:pos="720"/>
        </w:tabs>
        <w:ind w:left="720" w:hanging="180"/>
      </w:pPr>
    </w:lvl>
    <w:lvl w:ilvl="1" w:tplc="B52E4244">
      <w:start w:val="1"/>
      <w:numFmt w:val="lowerLetter"/>
      <w:lvlText w:val="%2."/>
      <w:lvlJc w:val="left"/>
      <w:pPr>
        <w:tabs>
          <w:tab w:val="num" w:pos="1440"/>
        </w:tabs>
        <w:ind w:left="1440" w:hanging="360"/>
      </w:pPr>
    </w:lvl>
    <w:lvl w:ilvl="2" w:tplc="A32C5EA2">
      <w:start w:val="1"/>
      <w:numFmt w:val="lowerRoman"/>
      <w:lvlText w:val="%3."/>
      <w:lvlJc w:val="right"/>
      <w:pPr>
        <w:tabs>
          <w:tab w:val="num" w:pos="2160"/>
        </w:tabs>
        <w:ind w:left="2160" w:hanging="180"/>
      </w:pPr>
    </w:lvl>
    <w:lvl w:ilvl="3" w:tplc="D44ACF26">
      <w:start w:val="1"/>
      <w:numFmt w:val="decimal"/>
      <w:lvlText w:val="%4."/>
      <w:lvlJc w:val="left"/>
      <w:pPr>
        <w:tabs>
          <w:tab w:val="num" w:pos="2880"/>
        </w:tabs>
        <w:ind w:left="2880" w:hanging="360"/>
      </w:pPr>
    </w:lvl>
    <w:lvl w:ilvl="4" w:tplc="79FAD1EC">
      <w:start w:val="1"/>
      <w:numFmt w:val="lowerLetter"/>
      <w:lvlText w:val="%5."/>
      <w:lvlJc w:val="left"/>
      <w:pPr>
        <w:tabs>
          <w:tab w:val="num" w:pos="3600"/>
        </w:tabs>
        <w:ind w:left="3600" w:hanging="360"/>
      </w:pPr>
    </w:lvl>
    <w:lvl w:ilvl="5" w:tplc="08B41AA8">
      <w:start w:val="1"/>
      <w:numFmt w:val="lowerRoman"/>
      <w:lvlText w:val="%6."/>
      <w:lvlJc w:val="right"/>
      <w:pPr>
        <w:tabs>
          <w:tab w:val="num" w:pos="4320"/>
        </w:tabs>
        <w:ind w:left="4320" w:hanging="180"/>
      </w:pPr>
    </w:lvl>
    <w:lvl w:ilvl="6" w:tplc="F2706952">
      <w:start w:val="1"/>
      <w:numFmt w:val="decimal"/>
      <w:lvlText w:val="%7."/>
      <w:lvlJc w:val="left"/>
      <w:pPr>
        <w:tabs>
          <w:tab w:val="num" w:pos="5040"/>
        </w:tabs>
        <w:ind w:left="5040" w:hanging="360"/>
      </w:pPr>
    </w:lvl>
    <w:lvl w:ilvl="7" w:tplc="E9029B58">
      <w:start w:val="1"/>
      <w:numFmt w:val="lowerLetter"/>
      <w:lvlText w:val="%8."/>
      <w:lvlJc w:val="left"/>
      <w:pPr>
        <w:tabs>
          <w:tab w:val="num" w:pos="5760"/>
        </w:tabs>
        <w:ind w:left="5760" w:hanging="360"/>
      </w:pPr>
    </w:lvl>
    <w:lvl w:ilvl="8" w:tplc="0678A02C">
      <w:start w:val="1"/>
      <w:numFmt w:val="lowerRoman"/>
      <w:lvlText w:val="%9."/>
      <w:lvlJc w:val="right"/>
      <w:pPr>
        <w:tabs>
          <w:tab w:val="num" w:pos="6480"/>
        </w:tabs>
        <w:ind w:left="6480" w:hanging="180"/>
      </w:pPr>
    </w:lvl>
  </w:abstractNum>
  <w:abstractNum w:abstractNumId="43" w15:restartNumberingAfterBreak="0">
    <w:nsid w:val="724B055B"/>
    <w:multiLevelType w:val="hybridMultilevel"/>
    <w:tmpl w:val="7DA2531C"/>
    <w:lvl w:ilvl="0" w:tplc="501467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59A73ED"/>
    <w:multiLevelType w:val="hybridMultilevel"/>
    <w:tmpl w:val="A476D408"/>
    <w:lvl w:ilvl="0" w:tplc="7C58C00C">
      <w:start w:val="1"/>
      <w:numFmt w:val="lowerLetter"/>
      <w:pStyle w:val="Heading4"/>
      <w:lvlText w:val="%1)"/>
      <w:lvlJc w:val="left"/>
      <w:pPr>
        <w:tabs>
          <w:tab w:val="num" w:pos="360"/>
        </w:tabs>
        <w:ind w:left="360" w:hanging="360"/>
      </w:pPr>
    </w:lvl>
    <w:lvl w:ilvl="1" w:tplc="0A4A08E6">
      <w:start w:val="1"/>
      <w:numFmt w:val="bullet"/>
      <w:lvlText w:val=""/>
      <w:lvlJc w:val="left"/>
      <w:pPr>
        <w:tabs>
          <w:tab w:val="num" w:pos="1440"/>
        </w:tabs>
        <w:ind w:left="1440" w:hanging="360"/>
      </w:pPr>
      <w:rPr>
        <w:rFonts w:ascii="Symbol" w:hAnsi="Symbol" w:cs="Symbol" w:hint="default"/>
      </w:rPr>
    </w:lvl>
    <w:lvl w:ilvl="2" w:tplc="B0CE5B4A">
      <w:start w:val="1"/>
      <w:numFmt w:val="lowerRoman"/>
      <w:lvlText w:val="%3."/>
      <w:lvlJc w:val="right"/>
      <w:pPr>
        <w:tabs>
          <w:tab w:val="num" w:pos="2160"/>
        </w:tabs>
        <w:ind w:left="2160" w:hanging="180"/>
      </w:pPr>
    </w:lvl>
    <w:lvl w:ilvl="3" w:tplc="92926AAE">
      <w:start w:val="1"/>
      <w:numFmt w:val="decimal"/>
      <w:lvlText w:val="%4."/>
      <w:lvlJc w:val="left"/>
      <w:pPr>
        <w:tabs>
          <w:tab w:val="num" w:pos="2880"/>
        </w:tabs>
        <w:ind w:left="2880" w:hanging="360"/>
      </w:pPr>
    </w:lvl>
    <w:lvl w:ilvl="4" w:tplc="1C30CD0A">
      <w:start w:val="1"/>
      <w:numFmt w:val="lowerLetter"/>
      <w:lvlText w:val="%5."/>
      <w:lvlJc w:val="left"/>
      <w:pPr>
        <w:tabs>
          <w:tab w:val="num" w:pos="3600"/>
        </w:tabs>
        <w:ind w:left="3600" w:hanging="360"/>
      </w:pPr>
    </w:lvl>
    <w:lvl w:ilvl="5" w:tplc="8A16DC44">
      <w:start w:val="1"/>
      <w:numFmt w:val="lowerRoman"/>
      <w:lvlText w:val="%6."/>
      <w:lvlJc w:val="right"/>
      <w:pPr>
        <w:tabs>
          <w:tab w:val="num" w:pos="4320"/>
        </w:tabs>
        <w:ind w:left="4320" w:hanging="180"/>
      </w:pPr>
    </w:lvl>
    <w:lvl w:ilvl="6" w:tplc="BF0A8D78">
      <w:start w:val="1"/>
      <w:numFmt w:val="decimal"/>
      <w:lvlText w:val="%7."/>
      <w:lvlJc w:val="left"/>
      <w:pPr>
        <w:tabs>
          <w:tab w:val="num" w:pos="5040"/>
        </w:tabs>
        <w:ind w:left="5040" w:hanging="360"/>
      </w:pPr>
    </w:lvl>
    <w:lvl w:ilvl="7" w:tplc="B17A275E">
      <w:start w:val="1"/>
      <w:numFmt w:val="lowerLetter"/>
      <w:lvlText w:val="%8."/>
      <w:lvlJc w:val="left"/>
      <w:pPr>
        <w:tabs>
          <w:tab w:val="num" w:pos="5760"/>
        </w:tabs>
        <w:ind w:left="5760" w:hanging="360"/>
      </w:pPr>
    </w:lvl>
    <w:lvl w:ilvl="8" w:tplc="A942CBB6">
      <w:start w:val="1"/>
      <w:numFmt w:val="lowerRoman"/>
      <w:lvlText w:val="%9."/>
      <w:lvlJc w:val="right"/>
      <w:pPr>
        <w:tabs>
          <w:tab w:val="num" w:pos="6480"/>
        </w:tabs>
        <w:ind w:left="6480" w:hanging="180"/>
      </w:pPr>
    </w:lvl>
  </w:abstractNum>
  <w:abstractNum w:abstractNumId="45" w15:restartNumberingAfterBreak="0">
    <w:nsid w:val="78B91CFA"/>
    <w:multiLevelType w:val="multilevel"/>
    <w:tmpl w:val="A4D03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AF320E3"/>
    <w:multiLevelType w:val="hybridMultilevel"/>
    <w:tmpl w:val="861A3082"/>
    <w:lvl w:ilvl="0" w:tplc="9B00E316">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497554">
    <w:abstractNumId w:val="23"/>
  </w:num>
  <w:num w:numId="2" w16cid:durableId="1978603961">
    <w:abstractNumId w:val="30"/>
  </w:num>
  <w:num w:numId="3" w16cid:durableId="84965173">
    <w:abstractNumId w:val="29"/>
  </w:num>
  <w:num w:numId="4" w16cid:durableId="1172184119">
    <w:abstractNumId w:val="10"/>
  </w:num>
  <w:num w:numId="5" w16cid:durableId="1484466337">
    <w:abstractNumId w:val="39"/>
  </w:num>
  <w:num w:numId="6" w16cid:durableId="95104463">
    <w:abstractNumId w:val="38"/>
  </w:num>
  <w:num w:numId="7" w16cid:durableId="1822622779">
    <w:abstractNumId w:val="31"/>
  </w:num>
  <w:num w:numId="8" w16cid:durableId="1825731428">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77461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7417194">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3597090">
    <w:abstractNumId w:val="4"/>
  </w:num>
  <w:num w:numId="12" w16cid:durableId="3657641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94910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22509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0808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315953">
    <w:abstractNumId w:val="5"/>
  </w:num>
  <w:num w:numId="17" w16cid:durableId="829255049">
    <w:abstractNumId w:val="8"/>
  </w:num>
  <w:num w:numId="18" w16cid:durableId="700398488">
    <w:abstractNumId w:val="14"/>
  </w:num>
  <w:num w:numId="19" w16cid:durableId="1680617544">
    <w:abstractNumId w:val="20"/>
  </w:num>
  <w:num w:numId="20" w16cid:durableId="383065376">
    <w:abstractNumId w:val="24"/>
  </w:num>
  <w:num w:numId="21" w16cid:durableId="1991402615">
    <w:abstractNumId w:val="28"/>
  </w:num>
  <w:num w:numId="22" w16cid:durableId="1032999527">
    <w:abstractNumId w:val="41"/>
  </w:num>
  <w:num w:numId="23" w16cid:durableId="1798991293">
    <w:abstractNumId w:val="45"/>
  </w:num>
  <w:num w:numId="24" w16cid:durableId="189996128">
    <w:abstractNumId w:val="21"/>
  </w:num>
  <w:num w:numId="25" w16cid:durableId="504977934">
    <w:abstractNumId w:val="15"/>
  </w:num>
  <w:num w:numId="26" w16cid:durableId="907963298">
    <w:abstractNumId w:val="46"/>
  </w:num>
  <w:num w:numId="27" w16cid:durableId="251011654">
    <w:abstractNumId w:val="37"/>
  </w:num>
  <w:num w:numId="28" w16cid:durableId="1830518282">
    <w:abstractNumId w:val="35"/>
  </w:num>
  <w:num w:numId="29" w16cid:durableId="742947229">
    <w:abstractNumId w:val="3"/>
  </w:num>
  <w:num w:numId="30" w16cid:durableId="1025865723">
    <w:abstractNumId w:val="18"/>
  </w:num>
  <w:num w:numId="31" w16cid:durableId="768696703">
    <w:abstractNumId w:val="17"/>
  </w:num>
  <w:num w:numId="32" w16cid:durableId="813566791">
    <w:abstractNumId w:val="12"/>
  </w:num>
  <w:num w:numId="33" w16cid:durableId="149450334">
    <w:abstractNumId w:val="32"/>
  </w:num>
  <w:num w:numId="34" w16cid:durableId="17975163">
    <w:abstractNumId w:val="22"/>
  </w:num>
  <w:num w:numId="35" w16cid:durableId="1936090171">
    <w:abstractNumId w:val="33"/>
  </w:num>
  <w:num w:numId="36" w16cid:durableId="1887982137">
    <w:abstractNumId w:val="34"/>
  </w:num>
  <w:num w:numId="37" w16cid:durableId="1073160578">
    <w:abstractNumId w:val="43"/>
  </w:num>
  <w:num w:numId="38" w16cid:durableId="1337683570">
    <w:abstractNumId w:val="9"/>
  </w:num>
  <w:num w:numId="39" w16cid:durableId="1604264637">
    <w:abstractNumId w:val="2"/>
  </w:num>
  <w:num w:numId="40" w16cid:durableId="102964891">
    <w:abstractNumId w:val="11"/>
  </w:num>
  <w:num w:numId="41" w16cid:durableId="394936157">
    <w:abstractNumId w:val="0"/>
  </w:num>
  <w:num w:numId="42" w16cid:durableId="981497172">
    <w:abstractNumId w:val="36"/>
  </w:num>
  <w:num w:numId="43" w16cid:durableId="684670904">
    <w:abstractNumId w:val="16"/>
  </w:num>
  <w:num w:numId="44" w16cid:durableId="1018510645">
    <w:abstractNumId w:val="26"/>
  </w:num>
  <w:num w:numId="45" w16cid:durableId="243035897">
    <w:abstractNumId w:val="6"/>
  </w:num>
  <w:num w:numId="46" w16cid:durableId="126436159">
    <w:abstractNumId w:val="13"/>
  </w:num>
  <w:num w:numId="47" w16cid:durableId="60130032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AB6"/>
    <w:rsid w:val="00012D10"/>
    <w:rsid w:val="00037D50"/>
    <w:rsid w:val="00056488"/>
    <w:rsid w:val="0006241A"/>
    <w:rsid w:val="000960B3"/>
    <w:rsid w:val="000C0500"/>
    <w:rsid w:val="000C14CB"/>
    <w:rsid w:val="000E3043"/>
    <w:rsid w:val="000F41C3"/>
    <w:rsid w:val="000F465E"/>
    <w:rsid w:val="001A6C36"/>
    <w:rsid w:val="001C1E39"/>
    <w:rsid w:val="001C2FB8"/>
    <w:rsid w:val="001E7019"/>
    <w:rsid w:val="00203DC3"/>
    <w:rsid w:val="00225FF0"/>
    <w:rsid w:val="00233CB5"/>
    <w:rsid w:val="002747DD"/>
    <w:rsid w:val="0028297A"/>
    <w:rsid w:val="00291AB6"/>
    <w:rsid w:val="00292832"/>
    <w:rsid w:val="002B09CD"/>
    <w:rsid w:val="002D5D1A"/>
    <w:rsid w:val="002D7375"/>
    <w:rsid w:val="002F1D82"/>
    <w:rsid w:val="00312787"/>
    <w:rsid w:val="00317069"/>
    <w:rsid w:val="00317BC7"/>
    <w:rsid w:val="00333735"/>
    <w:rsid w:val="0035465D"/>
    <w:rsid w:val="003A70B5"/>
    <w:rsid w:val="003E1197"/>
    <w:rsid w:val="004300AC"/>
    <w:rsid w:val="004663D8"/>
    <w:rsid w:val="00505DE9"/>
    <w:rsid w:val="00507497"/>
    <w:rsid w:val="0055654B"/>
    <w:rsid w:val="005710EE"/>
    <w:rsid w:val="005776ED"/>
    <w:rsid w:val="005B3BC7"/>
    <w:rsid w:val="005D4B9D"/>
    <w:rsid w:val="005D5DC7"/>
    <w:rsid w:val="00631370"/>
    <w:rsid w:val="00665CE2"/>
    <w:rsid w:val="006767F7"/>
    <w:rsid w:val="0069534A"/>
    <w:rsid w:val="006A21CC"/>
    <w:rsid w:val="006A28D0"/>
    <w:rsid w:val="007245CE"/>
    <w:rsid w:val="007766FB"/>
    <w:rsid w:val="00783F47"/>
    <w:rsid w:val="00787232"/>
    <w:rsid w:val="00791AB6"/>
    <w:rsid w:val="007A66B9"/>
    <w:rsid w:val="007B0D27"/>
    <w:rsid w:val="007D7F9E"/>
    <w:rsid w:val="00862D45"/>
    <w:rsid w:val="00866F8A"/>
    <w:rsid w:val="00876ADF"/>
    <w:rsid w:val="00891D99"/>
    <w:rsid w:val="008A445E"/>
    <w:rsid w:val="008F638F"/>
    <w:rsid w:val="008F6DE8"/>
    <w:rsid w:val="009564D1"/>
    <w:rsid w:val="009918E1"/>
    <w:rsid w:val="009D448E"/>
    <w:rsid w:val="00A03E78"/>
    <w:rsid w:val="00AA0028"/>
    <w:rsid w:val="00AB48D5"/>
    <w:rsid w:val="00B01805"/>
    <w:rsid w:val="00B1366E"/>
    <w:rsid w:val="00B32CB0"/>
    <w:rsid w:val="00B80D8B"/>
    <w:rsid w:val="00BA726F"/>
    <w:rsid w:val="00C13D9D"/>
    <w:rsid w:val="00C27DB7"/>
    <w:rsid w:val="00C52B36"/>
    <w:rsid w:val="00C55C04"/>
    <w:rsid w:val="00C67A1F"/>
    <w:rsid w:val="00C73933"/>
    <w:rsid w:val="00CA1A85"/>
    <w:rsid w:val="00CA3E5A"/>
    <w:rsid w:val="00CA600E"/>
    <w:rsid w:val="00CC3B8A"/>
    <w:rsid w:val="00CE34DE"/>
    <w:rsid w:val="00D71C03"/>
    <w:rsid w:val="00DD2EC0"/>
    <w:rsid w:val="00E246B8"/>
    <w:rsid w:val="00E62172"/>
    <w:rsid w:val="00EC7981"/>
    <w:rsid w:val="00ED411D"/>
    <w:rsid w:val="00F12093"/>
    <w:rsid w:val="00F21B84"/>
    <w:rsid w:val="00F24676"/>
    <w:rsid w:val="00F52AF2"/>
    <w:rsid w:val="00F61314"/>
    <w:rsid w:val="00F70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CC19"/>
  <w15:docId w15:val="{58CC64CA-E988-46EE-8218-5D64FB874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F47"/>
  </w:style>
  <w:style w:type="paragraph" w:styleId="Heading1">
    <w:name w:val="heading 1"/>
    <w:basedOn w:val="Normal"/>
    <w:next w:val="Normal"/>
    <w:link w:val="Heading1Char"/>
    <w:uiPriority w:val="9"/>
    <w:qFormat/>
    <w:rsid w:val="00507497"/>
    <w:pPr>
      <w:keepNext/>
      <w:keepLines/>
      <w:spacing w:before="240" w:after="0"/>
      <w:outlineLvl w:val="0"/>
    </w:pPr>
    <w:rPr>
      <w:rFonts w:ascii="Calibri Light" w:eastAsia="DengXian Light" w:hAnsi="Calibri Light" w:cs="Times New Roman"/>
      <w:color w:val="2F5496"/>
      <w:sz w:val="40"/>
      <w:szCs w:val="40"/>
    </w:rPr>
  </w:style>
  <w:style w:type="paragraph" w:styleId="Heading2">
    <w:name w:val="heading 2"/>
    <w:basedOn w:val="Normal"/>
    <w:next w:val="Normal"/>
    <w:link w:val="Heading2Char"/>
    <w:uiPriority w:val="99"/>
    <w:unhideWhenUsed/>
    <w:qFormat/>
    <w:rsid w:val="00507497"/>
    <w:pPr>
      <w:keepNext/>
      <w:keepLines/>
      <w:spacing w:before="40" w:after="0"/>
      <w:outlineLvl w:val="1"/>
    </w:pPr>
    <w:rPr>
      <w:rFonts w:ascii="Calibri Light" w:eastAsia="DengXian Light" w:hAnsi="Calibri Light" w:cs="Times New Roman"/>
      <w:color w:val="2F5496"/>
      <w:sz w:val="32"/>
      <w:szCs w:val="32"/>
    </w:rPr>
  </w:style>
  <w:style w:type="paragraph" w:styleId="Heading3">
    <w:name w:val="heading 3"/>
    <w:aliases w:val="Heading 3 Char Char Char Char"/>
    <w:basedOn w:val="Normal"/>
    <w:next w:val="Normal"/>
    <w:link w:val="Heading3Char"/>
    <w:uiPriority w:val="9"/>
    <w:unhideWhenUsed/>
    <w:qFormat/>
    <w:rsid w:val="00507497"/>
    <w:pPr>
      <w:keepNext/>
      <w:keepLines/>
      <w:spacing w:before="40" w:after="0"/>
      <w:outlineLvl w:val="2"/>
    </w:pPr>
    <w:rPr>
      <w:rFonts w:eastAsia="DengXian Light" w:cs="Times New Roman"/>
      <w:color w:val="2F5496"/>
      <w:sz w:val="28"/>
      <w:szCs w:val="28"/>
    </w:rPr>
  </w:style>
  <w:style w:type="paragraph" w:styleId="Heading40">
    <w:name w:val="heading 4"/>
    <w:basedOn w:val="Normal"/>
    <w:next w:val="Normal"/>
    <w:link w:val="Heading4Char"/>
    <w:uiPriority w:val="99"/>
    <w:unhideWhenUsed/>
    <w:qFormat/>
    <w:rsid w:val="00507497"/>
    <w:pPr>
      <w:keepNext/>
      <w:keepLines/>
      <w:spacing w:before="40" w:after="0"/>
      <w:outlineLvl w:val="3"/>
    </w:pPr>
    <w:rPr>
      <w:rFonts w:eastAsia="DengXian Light" w:cs="Times New Roman"/>
      <w:i/>
      <w:iCs/>
      <w:color w:val="2F5496"/>
    </w:rPr>
  </w:style>
  <w:style w:type="paragraph" w:styleId="Heading5">
    <w:name w:val="heading 5"/>
    <w:basedOn w:val="Normal"/>
    <w:next w:val="Normal"/>
    <w:link w:val="Heading5Char"/>
    <w:uiPriority w:val="99"/>
    <w:unhideWhenUsed/>
    <w:qFormat/>
    <w:rsid w:val="00507497"/>
    <w:pPr>
      <w:keepNext/>
      <w:keepLines/>
      <w:spacing w:before="40" w:after="0"/>
      <w:outlineLvl w:val="4"/>
    </w:pPr>
    <w:rPr>
      <w:rFonts w:eastAsia="DengXian Light" w:cs="Times New Roman"/>
      <w:color w:val="2F5496"/>
    </w:rPr>
  </w:style>
  <w:style w:type="paragraph" w:styleId="Heading6">
    <w:name w:val="heading 6"/>
    <w:basedOn w:val="Normal"/>
    <w:next w:val="Normal"/>
    <w:link w:val="Heading6Char"/>
    <w:uiPriority w:val="99"/>
    <w:unhideWhenUsed/>
    <w:qFormat/>
    <w:rsid w:val="00507497"/>
    <w:pPr>
      <w:keepNext/>
      <w:keepLines/>
      <w:spacing w:before="40" w:after="0"/>
      <w:outlineLvl w:val="5"/>
    </w:pPr>
    <w:rPr>
      <w:rFonts w:eastAsia="DengXian Light" w:cs="Times New Roman"/>
      <w:i/>
      <w:iCs/>
      <w:color w:val="595959"/>
    </w:rPr>
  </w:style>
  <w:style w:type="paragraph" w:styleId="Heading7">
    <w:name w:val="heading 7"/>
    <w:basedOn w:val="Normal"/>
    <w:next w:val="Normal"/>
    <w:link w:val="Heading7Char"/>
    <w:uiPriority w:val="99"/>
    <w:unhideWhenUsed/>
    <w:qFormat/>
    <w:rsid w:val="00507497"/>
    <w:pPr>
      <w:keepNext/>
      <w:keepLines/>
      <w:spacing w:before="40" w:after="0"/>
      <w:outlineLvl w:val="6"/>
    </w:pPr>
    <w:rPr>
      <w:rFonts w:eastAsia="DengXian Light" w:cs="Times New Roman"/>
      <w:color w:val="595959"/>
    </w:rPr>
  </w:style>
  <w:style w:type="paragraph" w:styleId="Heading8">
    <w:name w:val="heading 8"/>
    <w:basedOn w:val="Normal"/>
    <w:next w:val="Normal"/>
    <w:link w:val="Heading8Char"/>
    <w:uiPriority w:val="99"/>
    <w:unhideWhenUsed/>
    <w:qFormat/>
    <w:rsid w:val="00507497"/>
    <w:pPr>
      <w:keepNext/>
      <w:keepLines/>
      <w:spacing w:before="40" w:after="0"/>
      <w:outlineLvl w:val="7"/>
    </w:pPr>
    <w:rPr>
      <w:rFonts w:eastAsia="DengXian Light" w:cs="Times New Roman"/>
      <w:i/>
      <w:iCs/>
      <w:color w:val="262626"/>
    </w:rPr>
  </w:style>
  <w:style w:type="paragraph" w:styleId="Heading9">
    <w:name w:val="heading 9"/>
    <w:basedOn w:val="Normal"/>
    <w:next w:val="Normal"/>
    <w:link w:val="Heading9Char"/>
    <w:uiPriority w:val="99"/>
    <w:unhideWhenUsed/>
    <w:qFormat/>
    <w:rsid w:val="00507497"/>
    <w:pPr>
      <w:keepNext/>
      <w:keepLines/>
      <w:spacing w:before="40" w:after="0"/>
      <w:outlineLvl w:val="8"/>
    </w:pPr>
    <w:rPr>
      <w:rFonts w:eastAsia="DengXian Light" w:cs="Times New Roman"/>
      <w:color w:val="2626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505DE9"/>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05DE9"/>
  </w:style>
  <w:style w:type="paragraph" w:styleId="Footer">
    <w:name w:val="footer"/>
    <w:basedOn w:val="Normal"/>
    <w:link w:val="FooterChar"/>
    <w:uiPriority w:val="99"/>
    <w:unhideWhenUsed/>
    <w:qFormat/>
    <w:rsid w:val="00505DE9"/>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505DE9"/>
  </w:style>
  <w:style w:type="paragraph" w:customStyle="1" w:styleId="Heading11">
    <w:name w:val="Heading 11"/>
    <w:basedOn w:val="Normal"/>
    <w:next w:val="Normal"/>
    <w:uiPriority w:val="9"/>
    <w:qFormat/>
    <w:rsid w:val="00507497"/>
    <w:pPr>
      <w:keepNext/>
      <w:keepLines/>
      <w:spacing w:before="360" w:after="80"/>
      <w:outlineLvl w:val="0"/>
    </w:pPr>
    <w:rPr>
      <w:rFonts w:ascii="Calibri Light" w:eastAsia="DengXian Light" w:hAnsi="Calibri Light" w:cs="Times New Roman"/>
      <w:color w:val="2F5496"/>
      <w:sz w:val="40"/>
      <w:szCs w:val="40"/>
    </w:rPr>
  </w:style>
  <w:style w:type="paragraph" w:customStyle="1" w:styleId="Heading21">
    <w:name w:val="Heading 21"/>
    <w:basedOn w:val="Normal"/>
    <w:next w:val="Normal"/>
    <w:uiPriority w:val="9"/>
    <w:semiHidden/>
    <w:unhideWhenUsed/>
    <w:qFormat/>
    <w:rsid w:val="00507497"/>
    <w:pPr>
      <w:keepNext/>
      <w:keepLines/>
      <w:spacing w:before="160" w:after="80"/>
      <w:outlineLvl w:val="1"/>
    </w:pPr>
    <w:rPr>
      <w:rFonts w:ascii="Calibri Light" w:eastAsia="DengXian Light" w:hAnsi="Calibri Light" w:cs="Times New Roman"/>
      <w:color w:val="2F5496"/>
      <w:sz w:val="32"/>
      <w:szCs w:val="32"/>
    </w:rPr>
  </w:style>
  <w:style w:type="paragraph" w:customStyle="1" w:styleId="Heading31">
    <w:name w:val="Heading 31"/>
    <w:basedOn w:val="Normal"/>
    <w:next w:val="Normal"/>
    <w:uiPriority w:val="9"/>
    <w:semiHidden/>
    <w:unhideWhenUsed/>
    <w:qFormat/>
    <w:rsid w:val="00507497"/>
    <w:pPr>
      <w:keepNext/>
      <w:keepLines/>
      <w:spacing w:before="160" w:after="80"/>
      <w:outlineLvl w:val="2"/>
    </w:pPr>
    <w:rPr>
      <w:rFonts w:eastAsia="DengXian Light" w:cs="Times New Roman"/>
      <w:color w:val="2F5496"/>
      <w:sz w:val="28"/>
      <w:szCs w:val="28"/>
    </w:rPr>
  </w:style>
  <w:style w:type="paragraph" w:customStyle="1" w:styleId="Heading41">
    <w:name w:val="Heading 41"/>
    <w:basedOn w:val="Normal"/>
    <w:next w:val="Normal"/>
    <w:uiPriority w:val="99"/>
    <w:unhideWhenUsed/>
    <w:qFormat/>
    <w:rsid w:val="00507497"/>
    <w:pPr>
      <w:keepNext/>
      <w:keepLines/>
      <w:spacing w:before="80" w:after="40"/>
      <w:outlineLvl w:val="3"/>
    </w:pPr>
    <w:rPr>
      <w:rFonts w:eastAsia="DengXian Light" w:cs="Times New Roman"/>
      <w:i/>
      <w:iCs/>
      <w:color w:val="2F5496"/>
    </w:rPr>
  </w:style>
  <w:style w:type="paragraph" w:customStyle="1" w:styleId="Heading51">
    <w:name w:val="Heading 51"/>
    <w:basedOn w:val="Normal"/>
    <w:next w:val="Normal"/>
    <w:uiPriority w:val="9"/>
    <w:semiHidden/>
    <w:unhideWhenUsed/>
    <w:qFormat/>
    <w:rsid w:val="00507497"/>
    <w:pPr>
      <w:keepNext/>
      <w:keepLines/>
      <w:spacing w:before="80" w:after="40"/>
      <w:outlineLvl w:val="4"/>
    </w:pPr>
    <w:rPr>
      <w:rFonts w:eastAsia="DengXian Light" w:cs="Times New Roman"/>
      <w:color w:val="2F5496"/>
    </w:rPr>
  </w:style>
  <w:style w:type="paragraph" w:customStyle="1" w:styleId="Heading61">
    <w:name w:val="Heading 61"/>
    <w:basedOn w:val="Normal"/>
    <w:next w:val="Normal"/>
    <w:uiPriority w:val="9"/>
    <w:semiHidden/>
    <w:unhideWhenUsed/>
    <w:qFormat/>
    <w:rsid w:val="00507497"/>
    <w:pPr>
      <w:keepNext/>
      <w:keepLines/>
      <w:spacing w:before="40" w:after="0"/>
      <w:outlineLvl w:val="5"/>
    </w:pPr>
    <w:rPr>
      <w:rFonts w:eastAsia="DengXian Light" w:cs="Times New Roman"/>
      <w:i/>
      <w:iCs/>
      <w:color w:val="595959"/>
    </w:rPr>
  </w:style>
  <w:style w:type="paragraph" w:customStyle="1" w:styleId="Heading71">
    <w:name w:val="Heading 71"/>
    <w:basedOn w:val="Normal"/>
    <w:next w:val="Normal"/>
    <w:uiPriority w:val="9"/>
    <w:semiHidden/>
    <w:unhideWhenUsed/>
    <w:qFormat/>
    <w:rsid w:val="00507497"/>
    <w:pPr>
      <w:keepNext/>
      <w:keepLines/>
      <w:spacing w:before="40" w:after="0"/>
      <w:outlineLvl w:val="6"/>
    </w:pPr>
    <w:rPr>
      <w:rFonts w:eastAsia="DengXian Light" w:cs="Times New Roman"/>
      <w:color w:val="595959"/>
    </w:rPr>
  </w:style>
  <w:style w:type="paragraph" w:customStyle="1" w:styleId="Heading81">
    <w:name w:val="Heading 81"/>
    <w:basedOn w:val="Normal"/>
    <w:next w:val="Normal"/>
    <w:uiPriority w:val="9"/>
    <w:semiHidden/>
    <w:unhideWhenUsed/>
    <w:qFormat/>
    <w:rsid w:val="00507497"/>
    <w:pPr>
      <w:keepNext/>
      <w:keepLines/>
      <w:spacing w:after="0"/>
      <w:outlineLvl w:val="7"/>
    </w:pPr>
    <w:rPr>
      <w:rFonts w:eastAsia="DengXian Light" w:cs="Times New Roman"/>
      <w:i/>
      <w:iCs/>
      <w:color w:val="262626"/>
    </w:rPr>
  </w:style>
  <w:style w:type="paragraph" w:customStyle="1" w:styleId="Heading91">
    <w:name w:val="Heading 91"/>
    <w:basedOn w:val="Normal"/>
    <w:next w:val="Normal"/>
    <w:uiPriority w:val="9"/>
    <w:semiHidden/>
    <w:unhideWhenUsed/>
    <w:qFormat/>
    <w:rsid w:val="00507497"/>
    <w:pPr>
      <w:keepNext/>
      <w:keepLines/>
      <w:spacing w:after="0"/>
      <w:outlineLvl w:val="8"/>
    </w:pPr>
    <w:rPr>
      <w:rFonts w:eastAsia="DengXian Light" w:cs="Times New Roman"/>
      <w:color w:val="262626"/>
    </w:rPr>
  </w:style>
  <w:style w:type="numbering" w:customStyle="1" w:styleId="NoList1">
    <w:name w:val="No List1"/>
    <w:next w:val="NoList"/>
    <w:uiPriority w:val="99"/>
    <w:semiHidden/>
    <w:unhideWhenUsed/>
    <w:rsid w:val="00507497"/>
  </w:style>
  <w:style w:type="character" w:customStyle="1" w:styleId="Heading1Char">
    <w:name w:val="Heading 1 Char"/>
    <w:basedOn w:val="DefaultParagraphFont"/>
    <w:link w:val="Heading1"/>
    <w:uiPriority w:val="9"/>
    <w:qFormat/>
    <w:rsid w:val="00507497"/>
    <w:rPr>
      <w:rFonts w:ascii="Calibri Light" w:eastAsia="DengXian Light" w:hAnsi="Calibri Light" w:cs="Times New Roman"/>
      <w:color w:val="2F5496"/>
      <w:kern w:val="2"/>
      <w:sz w:val="40"/>
      <w:szCs w:val="40"/>
      <w:lang w:val="en-US" w:eastAsia="en-US"/>
      <w14:ligatures w14:val="standardContextual"/>
    </w:rPr>
  </w:style>
  <w:style w:type="character" w:customStyle="1" w:styleId="Heading2Char">
    <w:name w:val="Heading 2 Char"/>
    <w:basedOn w:val="DefaultParagraphFont"/>
    <w:link w:val="Heading2"/>
    <w:uiPriority w:val="99"/>
    <w:qFormat/>
    <w:rsid w:val="00507497"/>
    <w:rPr>
      <w:rFonts w:ascii="Calibri Light" w:eastAsia="DengXian Light" w:hAnsi="Calibri Light" w:cs="Times New Roman"/>
      <w:color w:val="2F5496"/>
      <w:kern w:val="2"/>
      <w:sz w:val="32"/>
      <w:szCs w:val="32"/>
      <w:lang w:val="en-US" w:eastAsia="en-US"/>
      <w14:ligatures w14:val="standardContextual"/>
    </w:rPr>
  </w:style>
  <w:style w:type="character" w:customStyle="1" w:styleId="Heading3Char">
    <w:name w:val="Heading 3 Char"/>
    <w:aliases w:val="Heading 3 Char Char Char Char Char"/>
    <w:basedOn w:val="DefaultParagraphFont"/>
    <w:link w:val="Heading3"/>
    <w:uiPriority w:val="9"/>
    <w:qFormat/>
    <w:rsid w:val="00507497"/>
    <w:rPr>
      <w:rFonts w:eastAsia="DengXian Light" w:cs="Times New Roman"/>
      <w:color w:val="2F5496"/>
      <w:kern w:val="2"/>
      <w:sz w:val="28"/>
      <w:szCs w:val="28"/>
      <w:lang w:val="en-US" w:eastAsia="en-US"/>
      <w14:ligatures w14:val="standardContextual"/>
    </w:rPr>
  </w:style>
  <w:style w:type="character" w:customStyle="1" w:styleId="Heading4Char">
    <w:name w:val="Heading 4 Char"/>
    <w:basedOn w:val="DefaultParagraphFont"/>
    <w:link w:val="Heading40"/>
    <w:uiPriority w:val="99"/>
    <w:qFormat/>
    <w:rsid w:val="00507497"/>
    <w:rPr>
      <w:rFonts w:eastAsia="DengXian Light" w:cs="Times New Roman"/>
      <w:i/>
      <w:iCs/>
      <w:color w:val="2F5496"/>
      <w:kern w:val="2"/>
      <w:sz w:val="24"/>
      <w:szCs w:val="24"/>
      <w:lang w:val="en-US" w:eastAsia="en-US"/>
      <w14:ligatures w14:val="standardContextual"/>
    </w:rPr>
  </w:style>
  <w:style w:type="character" w:customStyle="1" w:styleId="Heading5Char">
    <w:name w:val="Heading 5 Char"/>
    <w:basedOn w:val="DefaultParagraphFont"/>
    <w:link w:val="Heading5"/>
    <w:uiPriority w:val="99"/>
    <w:qFormat/>
    <w:rsid w:val="00507497"/>
    <w:rPr>
      <w:rFonts w:eastAsia="DengXian Light" w:cs="Times New Roman"/>
      <w:color w:val="2F5496"/>
      <w:kern w:val="2"/>
      <w:sz w:val="24"/>
      <w:szCs w:val="24"/>
      <w:lang w:val="en-US" w:eastAsia="en-US"/>
      <w14:ligatures w14:val="standardContextual"/>
    </w:rPr>
  </w:style>
  <w:style w:type="character" w:customStyle="1" w:styleId="Heading6Char">
    <w:name w:val="Heading 6 Char"/>
    <w:basedOn w:val="DefaultParagraphFont"/>
    <w:link w:val="Heading6"/>
    <w:uiPriority w:val="99"/>
    <w:qFormat/>
    <w:rsid w:val="00507497"/>
    <w:rPr>
      <w:rFonts w:eastAsia="DengXian Light" w:cs="Times New Roman"/>
      <w:i/>
      <w:iCs/>
      <w:color w:val="595959"/>
      <w:kern w:val="2"/>
      <w:sz w:val="24"/>
      <w:szCs w:val="24"/>
      <w:lang w:val="en-US" w:eastAsia="en-US"/>
      <w14:ligatures w14:val="standardContextual"/>
    </w:rPr>
  </w:style>
  <w:style w:type="character" w:customStyle="1" w:styleId="Heading7Char">
    <w:name w:val="Heading 7 Char"/>
    <w:basedOn w:val="DefaultParagraphFont"/>
    <w:link w:val="Heading7"/>
    <w:uiPriority w:val="99"/>
    <w:qFormat/>
    <w:rsid w:val="00507497"/>
    <w:rPr>
      <w:rFonts w:eastAsia="DengXian Light" w:cs="Times New Roman"/>
      <w:color w:val="595959"/>
      <w:kern w:val="2"/>
      <w:sz w:val="24"/>
      <w:szCs w:val="24"/>
      <w:lang w:val="en-US" w:eastAsia="en-US"/>
      <w14:ligatures w14:val="standardContextual"/>
    </w:rPr>
  </w:style>
  <w:style w:type="character" w:customStyle="1" w:styleId="Heading8Char">
    <w:name w:val="Heading 8 Char"/>
    <w:basedOn w:val="DefaultParagraphFont"/>
    <w:link w:val="Heading8"/>
    <w:uiPriority w:val="99"/>
    <w:qFormat/>
    <w:rsid w:val="00507497"/>
    <w:rPr>
      <w:rFonts w:eastAsia="DengXian Light" w:cs="Times New Roman"/>
      <w:i/>
      <w:iCs/>
      <w:color w:val="262626"/>
      <w:kern w:val="2"/>
      <w:sz w:val="24"/>
      <w:szCs w:val="24"/>
      <w:lang w:val="en-US" w:eastAsia="en-US"/>
      <w14:ligatures w14:val="standardContextual"/>
    </w:rPr>
  </w:style>
  <w:style w:type="character" w:customStyle="1" w:styleId="Heading9Char">
    <w:name w:val="Heading 9 Char"/>
    <w:basedOn w:val="DefaultParagraphFont"/>
    <w:link w:val="Heading9"/>
    <w:uiPriority w:val="99"/>
    <w:qFormat/>
    <w:rsid w:val="00507497"/>
    <w:rPr>
      <w:rFonts w:eastAsia="DengXian Light" w:cs="Times New Roman"/>
      <w:color w:val="262626"/>
      <w:kern w:val="2"/>
      <w:sz w:val="24"/>
      <w:szCs w:val="24"/>
      <w:lang w:val="en-US" w:eastAsia="en-US"/>
      <w14:ligatures w14:val="standardContextual"/>
    </w:rPr>
  </w:style>
  <w:style w:type="paragraph" w:styleId="BalloonText">
    <w:name w:val="Balloon Text"/>
    <w:basedOn w:val="Normal"/>
    <w:link w:val="BalloonTextChar"/>
    <w:uiPriority w:val="99"/>
    <w:semiHidden/>
    <w:unhideWhenUsed/>
    <w:qFormat/>
    <w:rsid w:val="00507497"/>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qFormat/>
    <w:rsid w:val="00507497"/>
    <w:rPr>
      <w:rFonts w:ascii="Tahoma" w:eastAsia="Times New Roman" w:hAnsi="Tahoma" w:cs="Tahoma"/>
      <w:kern w:val="0"/>
      <w:sz w:val="16"/>
      <w:szCs w:val="16"/>
      <w14:ligatures w14:val="none"/>
    </w:rPr>
  </w:style>
  <w:style w:type="paragraph" w:styleId="BodyTextIndent">
    <w:name w:val="Body Text Indent"/>
    <w:basedOn w:val="Normal"/>
    <w:link w:val="BodyTextIndentChar"/>
    <w:uiPriority w:val="99"/>
    <w:unhideWhenUsed/>
    <w:qFormat/>
    <w:rsid w:val="00507497"/>
    <w:pPr>
      <w:spacing w:after="120" w:line="240" w:lineRule="auto"/>
      <w:ind w:left="283"/>
    </w:pPr>
    <w:rPr>
      <w:rFonts w:ascii="Times New Roman" w:eastAsia="Times New Roman" w:hAnsi="Times New Roman" w:cs="Times New Roman"/>
      <w:kern w:val="0"/>
      <w14:ligatures w14:val="none"/>
    </w:rPr>
  </w:style>
  <w:style w:type="character" w:customStyle="1" w:styleId="BodyTextIndentChar">
    <w:name w:val="Body Text Indent Char"/>
    <w:basedOn w:val="DefaultParagraphFont"/>
    <w:link w:val="BodyTextIndent"/>
    <w:uiPriority w:val="99"/>
    <w:qFormat/>
    <w:rsid w:val="00507497"/>
    <w:rPr>
      <w:rFonts w:ascii="Times New Roman" w:eastAsia="Times New Roman" w:hAnsi="Times New Roman" w:cs="Times New Roman"/>
      <w:kern w:val="0"/>
      <w14:ligatures w14:val="none"/>
    </w:rPr>
  </w:style>
  <w:style w:type="paragraph" w:customStyle="1" w:styleId="BodyTextIndent21">
    <w:name w:val="Body Text Indent 21"/>
    <w:basedOn w:val="Normal"/>
    <w:next w:val="BodyTextIndent2"/>
    <w:link w:val="BodyTextIndent2Char"/>
    <w:uiPriority w:val="99"/>
    <w:semiHidden/>
    <w:unhideWhenUsed/>
    <w:qFormat/>
    <w:rsid w:val="00507497"/>
    <w:pPr>
      <w:spacing w:after="120" w:line="480" w:lineRule="auto"/>
      <w:ind w:left="360"/>
    </w:pPr>
  </w:style>
  <w:style w:type="character" w:customStyle="1" w:styleId="BodyTextIndent2Char">
    <w:name w:val="Body Text Indent 2 Char"/>
    <w:basedOn w:val="DefaultParagraphFont"/>
    <w:link w:val="BodyTextIndent21"/>
    <w:uiPriority w:val="99"/>
    <w:semiHidden/>
    <w:qFormat/>
    <w:rsid w:val="00507497"/>
    <w:rPr>
      <w:kern w:val="2"/>
      <w:sz w:val="24"/>
      <w:szCs w:val="24"/>
      <w:lang w:val="en-US" w:eastAsia="en-US"/>
      <w14:ligatures w14:val="standardContextual"/>
    </w:rPr>
  </w:style>
  <w:style w:type="character" w:styleId="CommentReference">
    <w:name w:val="annotation reference"/>
    <w:basedOn w:val="DefaultParagraphFont"/>
    <w:uiPriority w:val="99"/>
    <w:unhideWhenUsed/>
    <w:qFormat/>
    <w:rsid w:val="00507497"/>
    <w:rPr>
      <w:sz w:val="16"/>
      <w:szCs w:val="16"/>
    </w:rPr>
  </w:style>
  <w:style w:type="paragraph" w:customStyle="1" w:styleId="CommentText1">
    <w:name w:val="Comment Text1"/>
    <w:basedOn w:val="Normal"/>
    <w:next w:val="CommentText"/>
    <w:link w:val="CommentTextChar1"/>
    <w:uiPriority w:val="99"/>
    <w:unhideWhenUsed/>
    <w:qFormat/>
    <w:rsid w:val="00507497"/>
    <w:pPr>
      <w:spacing w:line="240" w:lineRule="auto"/>
    </w:pPr>
  </w:style>
  <w:style w:type="character" w:customStyle="1" w:styleId="CommentTextChar">
    <w:name w:val="Comment Text Char"/>
    <w:basedOn w:val="DefaultParagraphFont"/>
    <w:uiPriority w:val="99"/>
    <w:qFormat/>
    <w:rsid w:val="00507497"/>
    <w:rPr>
      <w:kern w:val="2"/>
      <w:lang w:val="en-US" w:eastAsia="en-US"/>
      <w14:ligatures w14:val="standardContextual"/>
    </w:rPr>
  </w:style>
  <w:style w:type="paragraph" w:customStyle="1" w:styleId="CommentSubject1">
    <w:name w:val="Comment Subject1"/>
    <w:basedOn w:val="CommentText"/>
    <w:next w:val="CommentText"/>
    <w:uiPriority w:val="99"/>
    <w:semiHidden/>
    <w:unhideWhenUsed/>
    <w:qFormat/>
    <w:rsid w:val="00507497"/>
    <w:rPr>
      <w:rFonts w:eastAsia="Calibri"/>
      <w:b/>
      <w:bCs/>
    </w:rPr>
  </w:style>
  <w:style w:type="character" w:customStyle="1" w:styleId="CommentSubjectChar">
    <w:name w:val="Comment Subject Char"/>
    <w:basedOn w:val="CommentTextChar"/>
    <w:link w:val="CommentSubject"/>
    <w:uiPriority w:val="99"/>
    <w:semiHidden/>
    <w:qFormat/>
    <w:rsid w:val="00507497"/>
    <w:rPr>
      <w:b/>
      <w:bCs/>
      <w:kern w:val="2"/>
      <w:lang w:val="en-US" w:eastAsia="en-US"/>
      <w14:ligatures w14:val="standardContextual"/>
    </w:rPr>
  </w:style>
  <w:style w:type="character" w:styleId="FootnoteReference">
    <w:name w:val="footnote reference"/>
    <w:basedOn w:val="DefaultParagraphFont"/>
    <w:uiPriority w:val="99"/>
    <w:unhideWhenUsed/>
    <w:qFormat/>
    <w:rsid w:val="00507497"/>
    <w:rPr>
      <w:vertAlign w:val="superscript"/>
    </w:rPr>
  </w:style>
  <w:style w:type="paragraph" w:customStyle="1" w:styleId="FootnoteText1">
    <w:name w:val="Footnote Text1"/>
    <w:basedOn w:val="Normal"/>
    <w:next w:val="FootnoteText"/>
    <w:link w:val="FootnoteTextChar1"/>
    <w:uiPriority w:val="99"/>
    <w:semiHidden/>
    <w:unhideWhenUsed/>
    <w:qFormat/>
    <w:rsid w:val="00507497"/>
    <w:pPr>
      <w:spacing w:after="0" w:line="240" w:lineRule="auto"/>
    </w:pPr>
  </w:style>
  <w:style w:type="character" w:customStyle="1" w:styleId="FootnoteTextChar">
    <w:name w:val="Footnote Text Char"/>
    <w:basedOn w:val="DefaultParagraphFont"/>
    <w:uiPriority w:val="99"/>
    <w:qFormat/>
    <w:rsid w:val="00507497"/>
    <w:rPr>
      <w:kern w:val="2"/>
      <w:lang w:val="en-US" w:eastAsia="en-US"/>
      <w14:ligatures w14:val="standardContextual"/>
    </w:rPr>
  </w:style>
  <w:style w:type="character" w:styleId="Hyperlink">
    <w:name w:val="Hyperlink"/>
    <w:basedOn w:val="DefaultParagraphFont"/>
    <w:uiPriority w:val="99"/>
    <w:unhideWhenUsed/>
    <w:qFormat/>
    <w:rsid w:val="00507497"/>
    <w:rPr>
      <w:color w:val="0000FF"/>
      <w:u w:val="single"/>
    </w:rPr>
  </w:style>
  <w:style w:type="paragraph" w:styleId="NormalWeb">
    <w:name w:val="Normal (Web)"/>
    <w:aliases w:val=" Char Char"/>
    <w:basedOn w:val="Normal"/>
    <w:link w:val="NormalWebChar"/>
    <w:uiPriority w:val="99"/>
    <w:unhideWhenUsed/>
    <w:qFormat/>
    <w:rsid w:val="0050749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uiPriority w:val="22"/>
    <w:qFormat/>
    <w:rsid w:val="00507497"/>
    <w:rPr>
      <w:b/>
      <w:bCs/>
    </w:rPr>
  </w:style>
  <w:style w:type="paragraph" w:customStyle="1" w:styleId="Subtitle1">
    <w:name w:val="Subtitle1"/>
    <w:basedOn w:val="Normal"/>
    <w:next w:val="Normal"/>
    <w:uiPriority w:val="11"/>
    <w:qFormat/>
    <w:rsid w:val="00507497"/>
    <w:rPr>
      <w:rFonts w:eastAsia="DengXian Light" w:cs="Times New Roman"/>
      <w:color w:val="595959"/>
      <w:spacing w:val="15"/>
      <w:sz w:val="28"/>
      <w:szCs w:val="28"/>
    </w:rPr>
  </w:style>
  <w:style w:type="character" w:customStyle="1" w:styleId="SubtitleChar">
    <w:name w:val="Subtitle Char"/>
    <w:basedOn w:val="DefaultParagraphFont"/>
    <w:link w:val="Subtitle"/>
    <w:qFormat/>
    <w:rsid w:val="00507497"/>
    <w:rPr>
      <w:rFonts w:eastAsia="DengXian Light" w:cs="Times New Roman"/>
      <w:color w:val="595959"/>
      <w:spacing w:val="15"/>
      <w:kern w:val="2"/>
      <w:sz w:val="28"/>
      <w:szCs w:val="28"/>
      <w:lang w:val="en-US" w:eastAsia="en-US"/>
      <w14:ligatures w14:val="standardContextual"/>
    </w:rPr>
  </w:style>
  <w:style w:type="table" w:customStyle="1" w:styleId="TableGrid1">
    <w:name w:val="Table Grid1"/>
    <w:basedOn w:val="TableNormal"/>
    <w:next w:val="TableGrid"/>
    <w:uiPriority w:val="39"/>
    <w:qFormat/>
    <w:rsid w:val="00507497"/>
    <w:pPr>
      <w:spacing w:after="0" w:line="240" w:lineRule="auto"/>
    </w:pPr>
    <w:rPr>
      <w:rFonts w:eastAsia="Calibri"/>
      <w:kern w:val="0"/>
      <w:sz w:val="20"/>
      <w:szCs w:val="20"/>
      <w:lang w:val="en-ID" w:eastAsia="en-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07497"/>
    <w:pPr>
      <w:spacing w:after="80" w:line="240" w:lineRule="auto"/>
      <w:contextualSpacing/>
    </w:pPr>
    <w:rPr>
      <w:rFonts w:ascii="Calibri Light" w:eastAsia="DengXian Light" w:hAnsi="Calibri Light" w:cs="Times New Roman"/>
      <w:spacing w:val="-10"/>
      <w:kern w:val="28"/>
      <w:sz w:val="56"/>
      <w:szCs w:val="56"/>
    </w:rPr>
  </w:style>
  <w:style w:type="character" w:customStyle="1" w:styleId="TitleChar">
    <w:name w:val="Title Char"/>
    <w:basedOn w:val="DefaultParagraphFont"/>
    <w:link w:val="Title"/>
    <w:uiPriority w:val="10"/>
    <w:qFormat/>
    <w:rsid w:val="00507497"/>
    <w:rPr>
      <w:rFonts w:ascii="Calibri Light" w:eastAsia="DengXian Light" w:hAnsi="Calibri Light" w:cs="Times New Roman"/>
      <w:spacing w:val="-10"/>
      <w:kern w:val="28"/>
      <w:sz w:val="56"/>
      <w:szCs w:val="56"/>
      <w:lang w:val="en-US" w:eastAsia="en-US"/>
      <w14:ligatures w14:val="standardContextual"/>
    </w:rPr>
  </w:style>
  <w:style w:type="paragraph" w:customStyle="1" w:styleId="Quote1">
    <w:name w:val="Quote1"/>
    <w:basedOn w:val="Normal"/>
    <w:next w:val="Normal"/>
    <w:uiPriority w:val="29"/>
    <w:qFormat/>
    <w:rsid w:val="00507497"/>
    <w:pPr>
      <w:spacing w:before="160"/>
      <w:jc w:val="center"/>
    </w:pPr>
    <w:rPr>
      <w:rFonts w:eastAsia="Calibri"/>
      <w:i/>
      <w:iCs/>
      <w:color w:val="404040"/>
    </w:rPr>
  </w:style>
  <w:style w:type="character" w:customStyle="1" w:styleId="QuoteChar">
    <w:name w:val="Quote Char"/>
    <w:basedOn w:val="DefaultParagraphFont"/>
    <w:link w:val="Quote"/>
    <w:uiPriority w:val="29"/>
    <w:qFormat/>
    <w:rsid w:val="00507497"/>
    <w:rPr>
      <w:i/>
      <w:iCs/>
      <w:color w:val="404040"/>
      <w:kern w:val="2"/>
      <w:sz w:val="24"/>
      <w:szCs w:val="24"/>
      <w:lang w:val="en-US" w:eastAsia="en-US"/>
      <w14:ligatures w14:val="standardContextual"/>
    </w:rPr>
  </w:style>
  <w:style w:type="paragraph" w:customStyle="1" w:styleId="ListParagraph1">
    <w:name w:val="List Paragraph1"/>
    <w:basedOn w:val="Normal"/>
    <w:next w:val="ListParagraph"/>
    <w:uiPriority w:val="99"/>
    <w:qFormat/>
    <w:rsid w:val="00507497"/>
    <w:pPr>
      <w:ind w:left="720"/>
      <w:contextualSpacing/>
    </w:pPr>
    <w:rPr>
      <w:rFonts w:eastAsia="Calibri"/>
    </w:rPr>
  </w:style>
  <w:style w:type="character" w:customStyle="1" w:styleId="IntenseEmphasis1">
    <w:name w:val="Intense Emphasis1"/>
    <w:basedOn w:val="DefaultParagraphFont"/>
    <w:uiPriority w:val="21"/>
    <w:qFormat/>
    <w:rsid w:val="00507497"/>
    <w:rPr>
      <w:i/>
      <w:iCs/>
      <w:color w:val="2F5496"/>
    </w:rPr>
  </w:style>
  <w:style w:type="paragraph" w:customStyle="1" w:styleId="IntenseQuote1">
    <w:name w:val="Intense Quote1"/>
    <w:basedOn w:val="Normal"/>
    <w:next w:val="Normal"/>
    <w:uiPriority w:val="30"/>
    <w:qFormat/>
    <w:rsid w:val="00507497"/>
    <w:pPr>
      <w:pBdr>
        <w:top w:val="single" w:sz="4" w:space="10" w:color="2F5496"/>
        <w:bottom w:val="single" w:sz="4" w:space="10" w:color="2F5496"/>
      </w:pBdr>
      <w:spacing w:before="360" w:after="360"/>
      <w:ind w:left="864" w:right="864"/>
      <w:jc w:val="center"/>
    </w:pPr>
    <w:rPr>
      <w:rFonts w:eastAsia="Calibri"/>
      <w:i/>
      <w:iCs/>
      <w:color w:val="2F5496"/>
    </w:rPr>
  </w:style>
  <w:style w:type="character" w:customStyle="1" w:styleId="IntenseQuoteChar">
    <w:name w:val="Intense Quote Char"/>
    <w:basedOn w:val="DefaultParagraphFont"/>
    <w:link w:val="IntenseQuote"/>
    <w:uiPriority w:val="30"/>
    <w:qFormat/>
    <w:rsid w:val="00507497"/>
    <w:rPr>
      <w:i/>
      <w:iCs/>
      <w:color w:val="2F5496"/>
      <w:kern w:val="2"/>
      <w:sz w:val="24"/>
      <w:szCs w:val="24"/>
      <w:lang w:val="en-US" w:eastAsia="en-US"/>
      <w14:ligatures w14:val="standardContextual"/>
    </w:rPr>
  </w:style>
  <w:style w:type="character" w:customStyle="1" w:styleId="IntenseReference1">
    <w:name w:val="Intense Reference1"/>
    <w:basedOn w:val="DefaultParagraphFont"/>
    <w:uiPriority w:val="32"/>
    <w:qFormat/>
    <w:rsid w:val="00507497"/>
    <w:rPr>
      <w:b/>
      <w:bCs/>
      <w:smallCaps/>
      <w:color w:val="2F5496"/>
      <w:spacing w:val="5"/>
    </w:rPr>
  </w:style>
  <w:style w:type="character" w:customStyle="1" w:styleId="NormalWebChar">
    <w:name w:val="Normal (Web) Char"/>
    <w:aliases w:val=" Char Char Char"/>
    <w:link w:val="NormalWeb"/>
    <w:uiPriority w:val="99"/>
    <w:qFormat/>
    <w:locked/>
    <w:rsid w:val="00507497"/>
    <w:rPr>
      <w:rFonts w:ascii="Times New Roman" w:eastAsia="Times New Roman" w:hAnsi="Times New Roman" w:cs="Times New Roman"/>
      <w:kern w:val="0"/>
      <w14:ligatures w14:val="none"/>
    </w:rPr>
  </w:style>
  <w:style w:type="character" w:customStyle="1" w:styleId="demuc4">
    <w:name w:val="demuc4"/>
    <w:basedOn w:val="DefaultParagraphFont"/>
    <w:qFormat/>
    <w:rsid w:val="00507497"/>
  </w:style>
  <w:style w:type="character" w:customStyle="1" w:styleId="Other">
    <w:name w:val="Other_"/>
    <w:link w:val="Other0"/>
    <w:qFormat/>
    <w:rsid w:val="00507497"/>
    <w:rPr>
      <w:sz w:val="26"/>
      <w:szCs w:val="26"/>
    </w:rPr>
  </w:style>
  <w:style w:type="paragraph" w:customStyle="1" w:styleId="Other0">
    <w:name w:val="Other"/>
    <w:basedOn w:val="Normal"/>
    <w:link w:val="Other"/>
    <w:qFormat/>
    <w:rsid w:val="00507497"/>
    <w:pPr>
      <w:widowControl w:val="0"/>
      <w:spacing w:after="0" w:line="240" w:lineRule="auto"/>
    </w:pPr>
    <w:rPr>
      <w:sz w:val="26"/>
      <w:szCs w:val="26"/>
    </w:rPr>
  </w:style>
  <w:style w:type="paragraph" w:customStyle="1" w:styleId="Header1">
    <w:name w:val="Header1"/>
    <w:basedOn w:val="Normal"/>
    <w:next w:val="Header"/>
    <w:uiPriority w:val="99"/>
    <w:unhideWhenUsed/>
    <w:qFormat/>
    <w:rsid w:val="00507497"/>
    <w:pPr>
      <w:tabs>
        <w:tab w:val="center" w:pos="4680"/>
        <w:tab w:val="right" w:pos="9360"/>
      </w:tabs>
      <w:spacing w:after="0" w:line="240" w:lineRule="auto"/>
    </w:pPr>
    <w:rPr>
      <w:rFonts w:eastAsia="Calibri"/>
    </w:rPr>
  </w:style>
  <w:style w:type="paragraph" w:customStyle="1" w:styleId="Footer1">
    <w:name w:val="Footer1"/>
    <w:basedOn w:val="Normal"/>
    <w:next w:val="Footer"/>
    <w:uiPriority w:val="99"/>
    <w:unhideWhenUsed/>
    <w:qFormat/>
    <w:rsid w:val="00507497"/>
    <w:pPr>
      <w:tabs>
        <w:tab w:val="center" w:pos="4680"/>
        <w:tab w:val="right" w:pos="9360"/>
      </w:tabs>
      <w:spacing w:after="0" w:line="240" w:lineRule="auto"/>
    </w:pPr>
    <w:rPr>
      <w:rFonts w:eastAsia="Calibri"/>
    </w:rPr>
  </w:style>
  <w:style w:type="character" w:customStyle="1" w:styleId="fontstyle01">
    <w:name w:val="fontstyle01"/>
    <w:basedOn w:val="DefaultParagraphFont"/>
    <w:qFormat/>
    <w:rsid w:val="00507497"/>
    <w:rPr>
      <w:rFonts w:ascii="Times New Roman" w:hAnsi="Times New Roman" w:cs="Times New Roman" w:hint="default"/>
      <w:color w:val="000000"/>
      <w:sz w:val="28"/>
      <w:szCs w:val="28"/>
    </w:rPr>
  </w:style>
  <w:style w:type="character" w:customStyle="1" w:styleId="HeaderChar1">
    <w:name w:val="Header Char1"/>
    <w:basedOn w:val="DefaultParagraphFont"/>
    <w:uiPriority w:val="99"/>
    <w:qFormat/>
    <w:rsid w:val="00507497"/>
    <w:rPr>
      <w:kern w:val="2"/>
      <w:sz w:val="24"/>
      <w:szCs w:val="24"/>
      <w:lang w:val="en-US" w:eastAsia="en-US"/>
      <w14:ligatures w14:val="standardContextual"/>
    </w:rPr>
  </w:style>
  <w:style w:type="character" w:customStyle="1" w:styleId="FooterChar1">
    <w:name w:val="Footer Char1"/>
    <w:basedOn w:val="DefaultParagraphFont"/>
    <w:uiPriority w:val="99"/>
    <w:qFormat/>
    <w:rsid w:val="00507497"/>
    <w:rPr>
      <w:kern w:val="2"/>
      <w:sz w:val="24"/>
      <w:szCs w:val="24"/>
      <w:lang w:val="en-US" w:eastAsia="en-US"/>
      <w14:ligatures w14:val="standardContextual"/>
    </w:rPr>
  </w:style>
  <w:style w:type="table" w:customStyle="1" w:styleId="TableGrid11">
    <w:name w:val="Table Grid11"/>
    <w:basedOn w:val="TableNormal"/>
    <w:uiPriority w:val="39"/>
    <w:qFormat/>
    <w:rsid w:val="00507497"/>
    <w:pPr>
      <w:spacing w:after="0" w:line="240" w:lineRule="auto"/>
    </w:pPr>
    <w:rPr>
      <w:rFonts w:ascii="Times New Roman" w:eastAsia="Calibri" w:hAnsi="Times New Roman"/>
      <w:kern w:val="0"/>
      <w:sz w:val="20"/>
      <w:szCs w:val="22"/>
      <w:lang w:val="en-ID" w:eastAsia="en-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nvbChar">
    <w:name w:val="son vb Char"/>
    <w:link w:val="sonvb"/>
    <w:qFormat/>
    <w:locked/>
    <w:rsid w:val="00507497"/>
    <w:rPr>
      <w:rFonts w:ascii="Arial" w:eastAsia="Arial" w:hAnsi="Arial" w:cs="Times New Roman"/>
      <w:szCs w:val="28"/>
    </w:rPr>
  </w:style>
  <w:style w:type="paragraph" w:customStyle="1" w:styleId="sonvb">
    <w:name w:val="son vb"/>
    <w:basedOn w:val="Normal"/>
    <w:link w:val="sonvbChar"/>
    <w:qFormat/>
    <w:rsid w:val="00507497"/>
    <w:pPr>
      <w:spacing w:after="120" w:line="360" w:lineRule="auto"/>
      <w:ind w:firstLine="720"/>
      <w:jc w:val="both"/>
    </w:pPr>
    <w:rPr>
      <w:rFonts w:ascii="Arial" w:eastAsia="Arial" w:hAnsi="Arial" w:cs="Times New Roman"/>
      <w:szCs w:val="28"/>
    </w:rPr>
  </w:style>
  <w:style w:type="paragraph" w:customStyle="1" w:styleId="Default">
    <w:name w:val="Default"/>
    <w:uiPriority w:val="99"/>
    <w:qFormat/>
    <w:rsid w:val="00507497"/>
    <w:pPr>
      <w:autoSpaceDE w:val="0"/>
      <w:autoSpaceDN w:val="0"/>
      <w:adjustRightInd w:val="0"/>
      <w:spacing w:after="0" w:line="240" w:lineRule="auto"/>
    </w:pPr>
    <w:rPr>
      <w:rFonts w:ascii="Times New Roman" w:eastAsia="Calibri" w:hAnsi="Times New Roman" w:cs="Times New Roman"/>
      <w:color w:val="000000"/>
      <w:kern w:val="0"/>
      <w:lang w:val="vi-VN"/>
      <w14:ligatures w14:val="none"/>
    </w:rPr>
  </w:style>
  <w:style w:type="paragraph" w:customStyle="1" w:styleId="Revision1">
    <w:name w:val="Revision1"/>
    <w:next w:val="Revision2"/>
    <w:hidden/>
    <w:uiPriority w:val="99"/>
    <w:semiHidden/>
    <w:qFormat/>
    <w:rsid w:val="00507497"/>
    <w:pPr>
      <w:spacing w:after="0" w:line="240" w:lineRule="auto"/>
    </w:pPr>
    <w:rPr>
      <w:rFonts w:ascii="Times New Roman" w:eastAsia="Calibri" w:hAnsi="Times New Roman"/>
      <w:kern w:val="0"/>
      <w:szCs w:val="22"/>
      <w14:ligatures w14:val="none"/>
    </w:rPr>
  </w:style>
  <w:style w:type="paragraph" w:customStyle="1" w:styleId="Revision2">
    <w:name w:val="Revision2"/>
    <w:hidden/>
    <w:uiPriority w:val="99"/>
    <w:semiHidden/>
    <w:qFormat/>
    <w:rsid w:val="00507497"/>
    <w:pPr>
      <w:spacing w:after="0" w:line="240" w:lineRule="auto"/>
    </w:pPr>
    <w:rPr>
      <w:rFonts w:eastAsia="Calibri"/>
    </w:rPr>
  </w:style>
  <w:style w:type="character" w:customStyle="1" w:styleId="UnresolvedMention1">
    <w:name w:val="Unresolved Mention1"/>
    <w:basedOn w:val="DefaultParagraphFont"/>
    <w:uiPriority w:val="99"/>
    <w:semiHidden/>
    <w:unhideWhenUsed/>
    <w:qFormat/>
    <w:rsid w:val="00507497"/>
    <w:rPr>
      <w:color w:val="605E5C"/>
      <w:shd w:val="clear" w:color="auto" w:fill="E1DFDD"/>
    </w:rPr>
  </w:style>
  <w:style w:type="character" w:customStyle="1" w:styleId="FootnoteTextChar1">
    <w:name w:val="Footnote Text Char1"/>
    <w:basedOn w:val="DefaultParagraphFont"/>
    <w:link w:val="FootnoteText1"/>
    <w:uiPriority w:val="99"/>
    <w:semiHidden/>
    <w:qFormat/>
    <w:rsid w:val="00507497"/>
    <w:rPr>
      <w:kern w:val="2"/>
      <w:lang w:val="en-US" w:eastAsia="en-US"/>
      <w14:ligatures w14:val="standardContextual"/>
    </w:rPr>
  </w:style>
  <w:style w:type="character" w:customStyle="1" w:styleId="CommentTextChar1">
    <w:name w:val="Comment Text Char1"/>
    <w:basedOn w:val="DefaultParagraphFont"/>
    <w:link w:val="CommentText1"/>
    <w:uiPriority w:val="99"/>
    <w:qFormat/>
    <w:rsid w:val="00507497"/>
    <w:rPr>
      <w:kern w:val="2"/>
      <w:lang w:val="en-US" w:eastAsia="en-US"/>
      <w14:ligatures w14:val="standardContextual"/>
    </w:rPr>
  </w:style>
  <w:style w:type="character" w:customStyle="1" w:styleId="CommentSubjectChar1">
    <w:name w:val="Comment Subject Char1"/>
    <w:basedOn w:val="CommentTextChar1"/>
    <w:uiPriority w:val="99"/>
    <w:semiHidden/>
    <w:qFormat/>
    <w:rsid w:val="00507497"/>
    <w:rPr>
      <w:b/>
      <w:bCs/>
      <w:kern w:val="2"/>
      <w:lang w:val="en-US" w:eastAsia="en-US"/>
      <w14:ligatures w14:val="standardContextual"/>
    </w:rPr>
  </w:style>
  <w:style w:type="table" w:customStyle="1" w:styleId="TableGrid2">
    <w:name w:val="Table Grid2"/>
    <w:basedOn w:val="TableNormal"/>
    <w:uiPriority w:val="39"/>
    <w:qFormat/>
    <w:rsid w:val="00507497"/>
    <w:pPr>
      <w:spacing w:after="0" w:line="240" w:lineRule="auto"/>
    </w:pPr>
    <w:rPr>
      <w:rFonts w:eastAsia="Calibri"/>
      <w:kern w:val="0"/>
      <w:sz w:val="22"/>
      <w:szCs w:val="22"/>
      <w:lang w:val="en-ID" w:eastAsia="en-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07497"/>
    <w:pPr>
      <w:spacing w:after="0" w:line="240" w:lineRule="auto"/>
    </w:pPr>
    <w:rPr>
      <w:rFonts w:ascii="Times New Roman" w:eastAsia="Calibri" w:hAnsi="Times New Roman" w:cs="Arial"/>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1">
    <w:name w:val="Heading 1 Char1"/>
    <w:basedOn w:val="DefaultParagraphFont"/>
    <w:uiPriority w:val="99"/>
    <w:rsid w:val="00507497"/>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507497"/>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Heading 3 Char Char Char Char Char1"/>
    <w:basedOn w:val="DefaultParagraphFont"/>
    <w:uiPriority w:val="99"/>
    <w:semiHidden/>
    <w:rsid w:val="00507497"/>
    <w:rPr>
      <w:rFonts w:asciiTheme="majorHAnsi" w:eastAsiaTheme="majorEastAsia" w:hAnsiTheme="majorHAnsi" w:cstheme="majorBidi"/>
      <w:color w:val="1F3763" w:themeColor="accent1" w:themeShade="7F"/>
    </w:rPr>
  </w:style>
  <w:style w:type="character" w:customStyle="1" w:styleId="Heading4Char1">
    <w:name w:val="Heading 4 Char1"/>
    <w:basedOn w:val="DefaultParagraphFont"/>
    <w:uiPriority w:val="9"/>
    <w:semiHidden/>
    <w:rsid w:val="00507497"/>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507497"/>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507497"/>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507497"/>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507497"/>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07497"/>
    <w:rPr>
      <w:rFonts w:asciiTheme="majorHAnsi" w:eastAsiaTheme="majorEastAsia" w:hAnsiTheme="majorHAnsi" w:cstheme="majorBidi"/>
      <w:i/>
      <w:iCs/>
      <w:color w:val="272727" w:themeColor="text1" w:themeTint="D8"/>
      <w:sz w:val="21"/>
      <w:szCs w:val="21"/>
    </w:rPr>
  </w:style>
  <w:style w:type="paragraph" w:styleId="BodyTextIndent2">
    <w:name w:val="Body Text Indent 2"/>
    <w:basedOn w:val="Normal"/>
    <w:link w:val="BodyTextIndent2Char1"/>
    <w:uiPriority w:val="99"/>
    <w:semiHidden/>
    <w:unhideWhenUsed/>
    <w:rsid w:val="00507497"/>
    <w:pPr>
      <w:spacing w:after="120" w:line="480" w:lineRule="auto"/>
      <w:ind w:left="283"/>
    </w:pPr>
  </w:style>
  <w:style w:type="character" w:customStyle="1" w:styleId="BodyTextIndent2Char1">
    <w:name w:val="Body Text Indent 2 Char1"/>
    <w:basedOn w:val="DefaultParagraphFont"/>
    <w:link w:val="BodyTextIndent2"/>
    <w:uiPriority w:val="99"/>
    <w:semiHidden/>
    <w:rsid w:val="00507497"/>
  </w:style>
  <w:style w:type="paragraph" w:styleId="CommentText">
    <w:name w:val="annotation text"/>
    <w:basedOn w:val="Normal"/>
    <w:link w:val="CommentTextChar2"/>
    <w:uiPriority w:val="99"/>
    <w:unhideWhenUsed/>
    <w:rsid w:val="00507497"/>
    <w:pPr>
      <w:spacing w:line="240" w:lineRule="auto"/>
    </w:pPr>
    <w:rPr>
      <w:sz w:val="20"/>
      <w:szCs w:val="20"/>
    </w:rPr>
  </w:style>
  <w:style w:type="character" w:customStyle="1" w:styleId="CommentTextChar2">
    <w:name w:val="Comment Text Char2"/>
    <w:basedOn w:val="DefaultParagraphFont"/>
    <w:link w:val="CommentText"/>
    <w:uiPriority w:val="99"/>
    <w:semiHidden/>
    <w:rsid w:val="00507497"/>
    <w:rPr>
      <w:sz w:val="20"/>
      <w:szCs w:val="20"/>
    </w:rPr>
  </w:style>
  <w:style w:type="paragraph" w:styleId="CommentSubject">
    <w:name w:val="annotation subject"/>
    <w:basedOn w:val="CommentText"/>
    <w:next w:val="CommentText"/>
    <w:link w:val="CommentSubjectChar"/>
    <w:uiPriority w:val="99"/>
    <w:semiHidden/>
    <w:unhideWhenUsed/>
    <w:rsid w:val="00507497"/>
    <w:rPr>
      <w:b/>
      <w:bCs/>
      <w:sz w:val="24"/>
      <w:szCs w:val="24"/>
    </w:rPr>
  </w:style>
  <w:style w:type="character" w:customStyle="1" w:styleId="CommentSubjectChar2">
    <w:name w:val="Comment Subject Char2"/>
    <w:basedOn w:val="CommentTextChar2"/>
    <w:uiPriority w:val="99"/>
    <w:semiHidden/>
    <w:rsid w:val="00507497"/>
    <w:rPr>
      <w:b/>
      <w:bCs/>
      <w:sz w:val="20"/>
      <w:szCs w:val="20"/>
    </w:rPr>
  </w:style>
  <w:style w:type="paragraph" w:styleId="FootnoteText">
    <w:name w:val="footnote text"/>
    <w:basedOn w:val="Normal"/>
    <w:link w:val="FootnoteTextChar2"/>
    <w:uiPriority w:val="99"/>
    <w:unhideWhenUsed/>
    <w:qFormat/>
    <w:rsid w:val="00507497"/>
    <w:pPr>
      <w:spacing w:after="0" w:line="240" w:lineRule="auto"/>
    </w:pPr>
    <w:rPr>
      <w:sz w:val="20"/>
      <w:szCs w:val="20"/>
    </w:rPr>
  </w:style>
  <w:style w:type="character" w:customStyle="1" w:styleId="FootnoteTextChar2">
    <w:name w:val="Footnote Text Char2"/>
    <w:basedOn w:val="DefaultParagraphFont"/>
    <w:link w:val="FootnoteText"/>
    <w:uiPriority w:val="99"/>
    <w:semiHidden/>
    <w:rsid w:val="00507497"/>
    <w:rPr>
      <w:sz w:val="20"/>
      <w:szCs w:val="20"/>
    </w:rPr>
  </w:style>
  <w:style w:type="paragraph" w:styleId="Subtitle">
    <w:name w:val="Subtitle"/>
    <w:basedOn w:val="Normal"/>
    <w:next w:val="Normal"/>
    <w:link w:val="SubtitleChar"/>
    <w:qFormat/>
    <w:rsid w:val="00507497"/>
    <w:pPr>
      <w:numPr>
        <w:ilvl w:val="1"/>
      </w:numPr>
    </w:pPr>
    <w:rPr>
      <w:rFonts w:eastAsia="DengXian Light" w:cs="Times New Roman"/>
      <w:color w:val="595959"/>
      <w:spacing w:val="15"/>
      <w:sz w:val="28"/>
      <w:szCs w:val="28"/>
    </w:rPr>
  </w:style>
  <w:style w:type="character" w:customStyle="1" w:styleId="SubtitleChar1">
    <w:name w:val="Subtitle Char1"/>
    <w:basedOn w:val="DefaultParagraphFont"/>
    <w:uiPriority w:val="11"/>
    <w:rsid w:val="00507497"/>
    <w:rPr>
      <w:color w:val="5A5A5A" w:themeColor="text1" w:themeTint="A5"/>
      <w:spacing w:val="15"/>
      <w:sz w:val="22"/>
      <w:szCs w:val="22"/>
    </w:rPr>
  </w:style>
  <w:style w:type="table" w:styleId="TableGrid">
    <w:name w:val="Table Grid"/>
    <w:basedOn w:val="TableNormal"/>
    <w:uiPriority w:val="39"/>
    <w:rsid w:val="00507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07497"/>
    <w:pPr>
      <w:spacing w:after="0" w:line="240" w:lineRule="auto"/>
      <w:contextualSpacing/>
    </w:pPr>
    <w:rPr>
      <w:rFonts w:ascii="Calibri Light" w:eastAsia="DengXian Light" w:hAnsi="Calibri Light" w:cs="Times New Roman"/>
      <w:spacing w:val="-10"/>
      <w:kern w:val="28"/>
      <w:sz w:val="56"/>
      <w:szCs w:val="56"/>
    </w:rPr>
  </w:style>
  <w:style w:type="character" w:customStyle="1" w:styleId="TitleChar1">
    <w:name w:val="Title Char1"/>
    <w:basedOn w:val="DefaultParagraphFont"/>
    <w:uiPriority w:val="10"/>
    <w:rsid w:val="00507497"/>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507497"/>
    <w:pPr>
      <w:spacing w:before="200"/>
      <w:ind w:left="864" w:right="864"/>
      <w:jc w:val="center"/>
    </w:pPr>
    <w:rPr>
      <w:i/>
      <w:iCs/>
      <w:color w:val="404040"/>
    </w:rPr>
  </w:style>
  <w:style w:type="character" w:customStyle="1" w:styleId="QuoteChar1">
    <w:name w:val="Quote Char1"/>
    <w:basedOn w:val="DefaultParagraphFont"/>
    <w:uiPriority w:val="29"/>
    <w:rsid w:val="00507497"/>
    <w:rPr>
      <w:i/>
      <w:iCs/>
      <w:color w:val="404040" w:themeColor="text1" w:themeTint="BF"/>
    </w:rPr>
  </w:style>
  <w:style w:type="paragraph" w:styleId="ListParagraph">
    <w:name w:val="List Paragraph"/>
    <w:aliases w:val="List Paragraph 1,Numbered Paragraph,References,List Paragraph (numbered (a)),Bullets,IBL List Paragraph,List Paragraph nowy,Numbered List Paragraph,ANNEX,Normal 2,List_Paragraph,Multilevel para_II,bang chu"/>
    <w:basedOn w:val="Normal"/>
    <w:link w:val="ListParagraphChar"/>
    <w:uiPriority w:val="99"/>
    <w:qFormat/>
    <w:rsid w:val="00507497"/>
    <w:pPr>
      <w:ind w:left="720"/>
      <w:contextualSpacing/>
    </w:pPr>
  </w:style>
  <w:style w:type="paragraph" w:styleId="IntenseQuote">
    <w:name w:val="Intense Quote"/>
    <w:basedOn w:val="Normal"/>
    <w:next w:val="Normal"/>
    <w:link w:val="IntenseQuoteChar"/>
    <w:uiPriority w:val="30"/>
    <w:qFormat/>
    <w:rsid w:val="00507497"/>
    <w:pPr>
      <w:pBdr>
        <w:top w:val="single" w:sz="4" w:space="10" w:color="4472C4" w:themeColor="accent1"/>
        <w:bottom w:val="single" w:sz="4" w:space="10" w:color="4472C4"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507497"/>
    <w:rPr>
      <w:i/>
      <w:iCs/>
      <w:color w:val="4472C4" w:themeColor="accent1"/>
    </w:rPr>
  </w:style>
  <w:style w:type="numbering" w:customStyle="1" w:styleId="NoList2">
    <w:name w:val="No List2"/>
    <w:next w:val="NoList"/>
    <w:uiPriority w:val="99"/>
    <w:semiHidden/>
    <w:unhideWhenUsed/>
    <w:rsid w:val="00317069"/>
  </w:style>
  <w:style w:type="character" w:styleId="IntenseEmphasis">
    <w:name w:val="Intense Emphasis"/>
    <w:uiPriority w:val="21"/>
    <w:qFormat/>
    <w:rsid w:val="00317069"/>
    <w:rPr>
      <w:i/>
      <w:iCs/>
      <w:color w:val="0F4761"/>
    </w:rPr>
  </w:style>
  <w:style w:type="character" w:styleId="IntenseReference">
    <w:name w:val="Intense Reference"/>
    <w:uiPriority w:val="32"/>
    <w:qFormat/>
    <w:rsid w:val="00317069"/>
    <w:rPr>
      <w:b/>
      <w:bCs/>
      <w:smallCaps/>
      <w:color w:val="0F4761"/>
      <w:spacing w:val="5"/>
    </w:rPr>
  </w:style>
  <w:style w:type="numbering" w:customStyle="1" w:styleId="NoList11">
    <w:name w:val="No List11"/>
    <w:next w:val="NoList"/>
    <w:uiPriority w:val="99"/>
    <w:semiHidden/>
    <w:unhideWhenUsed/>
    <w:rsid w:val="00317069"/>
  </w:style>
  <w:style w:type="character" w:styleId="PageNumber">
    <w:name w:val="page number"/>
    <w:basedOn w:val="DefaultParagraphFont"/>
    <w:uiPriority w:val="99"/>
    <w:rsid w:val="00317069"/>
  </w:style>
  <w:style w:type="paragraph" w:styleId="DocumentMap">
    <w:name w:val="Document Map"/>
    <w:basedOn w:val="Normal"/>
    <w:link w:val="DocumentMapChar"/>
    <w:uiPriority w:val="99"/>
    <w:semiHidden/>
    <w:unhideWhenUsed/>
    <w:rsid w:val="00317069"/>
    <w:pPr>
      <w:spacing w:after="120" w:line="340" w:lineRule="exact"/>
      <w:ind w:firstLine="720"/>
      <w:jc w:val="both"/>
    </w:pPr>
    <w:rPr>
      <w:rFonts w:ascii="Tahoma" w:eastAsia="Times New Roman"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uiPriority w:val="99"/>
    <w:semiHidden/>
    <w:rsid w:val="00317069"/>
    <w:rPr>
      <w:rFonts w:ascii="Tahoma" w:eastAsia="Times New Roman" w:hAnsi="Tahoma" w:cs="Times New Roman"/>
      <w:kern w:val="0"/>
      <w:sz w:val="16"/>
      <w:szCs w:val="16"/>
      <w:lang w:val="x-none" w:eastAsia="x-none"/>
      <w14:ligatures w14:val="none"/>
    </w:rPr>
  </w:style>
  <w:style w:type="character" w:styleId="Emphasis">
    <w:name w:val="Emphasis"/>
    <w:uiPriority w:val="20"/>
    <w:qFormat/>
    <w:rsid w:val="00317069"/>
    <w:rPr>
      <w:i/>
      <w:iCs/>
    </w:rPr>
  </w:style>
  <w:style w:type="table" w:customStyle="1" w:styleId="TableGrid4">
    <w:name w:val="Table Grid4"/>
    <w:basedOn w:val="TableNormal"/>
    <w:next w:val="TableGrid"/>
    <w:uiPriority w:val="39"/>
    <w:rsid w:val="00317069"/>
    <w:pPr>
      <w:spacing w:after="0" w:line="240" w:lineRule="auto"/>
    </w:pPr>
    <w:rPr>
      <w:rFonts w:ascii="Times New Roman" w:eastAsia="Calibri" w:hAnsi="Times New Roman" w:cs="Times New Roman"/>
      <w:kern w:val="0"/>
      <w:sz w:val="28"/>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autoRedefine/>
    <w:rsid w:val="00317069"/>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hps">
    <w:name w:val="hps"/>
    <w:basedOn w:val="DefaultParagraphFont"/>
    <w:rsid w:val="00317069"/>
  </w:style>
  <w:style w:type="paragraph" w:styleId="EndnoteText">
    <w:name w:val="endnote text"/>
    <w:basedOn w:val="Normal"/>
    <w:link w:val="EndnoteTextChar"/>
    <w:uiPriority w:val="99"/>
    <w:semiHidden/>
    <w:unhideWhenUsed/>
    <w:rsid w:val="00317069"/>
    <w:pPr>
      <w:spacing w:after="120" w:line="340" w:lineRule="exact"/>
      <w:ind w:firstLine="720"/>
      <w:jc w:val="both"/>
    </w:pPr>
    <w:rPr>
      <w:rFonts w:ascii="Times New Roman" w:eastAsia="Times New Roman" w:hAnsi="Times New Roman" w:cs="Times New Roman"/>
      <w:kern w:val="0"/>
      <w:sz w:val="20"/>
      <w:szCs w:val="20"/>
      <w:lang w:val="x-none" w:eastAsia="x-none"/>
      <w14:ligatures w14:val="none"/>
    </w:rPr>
  </w:style>
  <w:style w:type="character" w:customStyle="1" w:styleId="EndnoteTextChar">
    <w:name w:val="Endnote Text Char"/>
    <w:basedOn w:val="DefaultParagraphFont"/>
    <w:link w:val="EndnoteText"/>
    <w:uiPriority w:val="99"/>
    <w:semiHidden/>
    <w:rsid w:val="00317069"/>
    <w:rPr>
      <w:rFonts w:ascii="Times New Roman" w:eastAsia="Times New Roman" w:hAnsi="Times New Roman" w:cs="Times New Roman"/>
      <w:kern w:val="0"/>
      <w:sz w:val="20"/>
      <w:szCs w:val="20"/>
      <w:lang w:val="x-none" w:eastAsia="x-none"/>
      <w14:ligatures w14:val="none"/>
    </w:rPr>
  </w:style>
  <w:style w:type="character" w:styleId="EndnoteReference">
    <w:name w:val="endnote reference"/>
    <w:uiPriority w:val="99"/>
    <w:semiHidden/>
    <w:unhideWhenUsed/>
    <w:rsid w:val="00317069"/>
    <w:rPr>
      <w:vertAlign w:val="superscript"/>
    </w:rPr>
  </w:style>
  <w:style w:type="character" w:styleId="FollowedHyperlink">
    <w:name w:val="FollowedHyperlink"/>
    <w:uiPriority w:val="99"/>
    <w:semiHidden/>
    <w:unhideWhenUsed/>
    <w:rsid w:val="00317069"/>
    <w:rPr>
      <w:color w:val="800080"/>
      <w:u w:val="single"/>
    </w:rPr>
  </w:style>
  <w:style w:type="paragraph" w:styleId="TOC1">
    <w:name w:val="toc 1"/>
    <w:basedOn w:val="Normal"/>
    <w:next w:val="Normal"/>
    <w:autoRedefine/>
    <w:uiPriority w:val="39"/>
    <w:unhideWhenUsed/>
    <w:rsid w:val="00317069"/>
    <w:pPr>
      <w:tabs>
        <w:tab w:val="right" w:leader="dot" w:pos="9119"/>
      </w:tabs>
      <w:spacing w:before="200" w:after="200" w:line="240" w:lineRule="auto"/>
    </w:pPr>
    <w:rPr>
      <w:rFonts w:ascii="Times New Roman Bold" w:eastAsia="Times New Roman" w:hAnsi="Times New Roman Bold" w:cs="Times New Roman"/>
      <w:b/>
      <w:noProof/>
      <w:kern w:val="0"/>
      <w:szCs w:val="22"/>
      <w:lang w:eastAsia="ja-JP"/>
      <w14:ligatures w14:val="none"/>
    </w:rPr>
  </w:style>
  <w:style w:type="paragraph" w:styleId="TOC3">
    <w:name w:val="toc 3"/>
    <w:basedOn w:val="Normal"/>
    <w:next w:val="Normal"/>
    <w:autoRedefine/>
    <w:uiPriority w:val="39"/>
    <w:unhideWhenUsed/>
    <w:rsid w:val="00317069"/>
    <w:pPr>
      <w:spacing w:after="200" w:line="276" w:lineRule="auto"/>
      <w:ind w:left="440" w:firstLine="720"/>
      <w:jc w:val="both"/>
    </w:pPr>
    <w:rPr>
      <w:rFonts w:ascii="Calibri" w:eastAsia="Times New Roman" w:hAnsi="Calibri" w:cs="Times New Roman"/>
      <w:kern w:val="0"/>
      <w:sz w:val="22"/>
      <w:szCs w:val="22"/>
      <w:lang w:eastAsia="ja-JP"/>
      <w14:ligatures w14:val="none"/>
    </w:rPr>
  </w:style>
  <w:style w:type="paragraph" w:styleId="BodyText2">
    <w:name w:val="Body Text 2"/>
    <w:basedOn w:val="Normal"/>
    <w:link w:val="BodyText2Char"/>
    <w:uiPriority w:val="99"/>
    <w:unhideWhenUsed/>
    <w:rsid w:val="00317069"/>
    <w:pPr>
      <w:spacing w:after="120" w:line="480" w:lineRule="auto"/>
      <w:ind w:firstLineChars="276" w:firstLine="662"/>
      <w:jc w:val="both"/>
    </w:pPr>
    <w:rPr>
      <w:rFonts w:ascii="Times New Roman" w:eastAsia="MS Mincho" w:hAnsi="Times New Roman" w:cs="Times New Roman"/>
      <w:kern w:val="0"/>
      <w:sz w:val="26"/>
      <w:szCs w:val="26"/>
      <w:lang w:val="vi-VN" w:eastAsia="x-none"/>
      <w14:ligatures w14:val="none"/>
    </w:rPr>
  </w:style>
  <w:style w:type="character" w:customStyle="1" w:styleId="BodyText2Char">
    <w:name w:val="Body Text 2 Char"/>
    <w:basedOn w:val="DefaultParagraphFont"/>
    <w:link w:val="BodyText2"/>
    <w:uiPriority w:val="99"/>
    <w:rsid w:val="00317069"/>
    <w:rPr>
      <w:rFonts w:ascii="Times New Roman" w:eastAsia="MS Mincho" w:hAnsi="Times New Roman" w:cs="Times New Roman"/>
      <w:kern w:val="0"/>
      <w:sz w:val="26"/>
      <w:szCs w:val="26"/>
      <w:lang w:val="vi-VN" w:eastAsia="x-none"/>
      <w14:ligatures w14:val="none"/>
    </w:rPr>
  </w:style>
  <w:style w:type="paragraph" w:styleId="TOCHeading">
    <w:name w:val="TOC Heading"/>
    <w:basedOn w:val="Heading1"/>
    <w:next w:val="Normal"/>
    <w:uiPriority w:val="39"/>
    <w:qFormat/>
    <w:rsid w:val="00317069"/>
    <w:pPr>
      <w:widowControl w:val="0"/>
      <w:spacing w:before="480" w:line="276" w:lineRule="auto"/>
      <w:jc w:val="center"/>
      <w:outlineLvl w:val="9"/>
    </w:pPr>
    <w:rPr>
      <w:rFonts w:ascii="Cambria" w:eastAsia="Times New Roman" w:hAnsi="Cambria"/>
      <w:b/>
      <w:bCs/>
      <w:color w:val="365F91"/>
      <w:kern w:val="0"/>
      <w:sz w:val="28"/>
      <w:szCs w:val="28"/>
      <w:lang w:val="x-none" w:eastAsia="x-none"/>
      <w14:ligatures w14:val="none"/>
    </w:rPr>
  </w:style>
  <w:style w:type="character" w:customStyle="1" w:styleId="apple-converted-space">
    <w:name w:val="apple-converted-space"/>
    <w:basedOn w:val="DefaultParagraphFont"/>
    <w:rsid w:val="00317069"/>
  </w:style>
  <w:style w:type="paragraph" w:styleId="Index1">
    <w:name w:val="index 1"/>
    <w:basedOn w:val="Normal"/>
    <w:next w:val="Normal"/>
    <w:autoRedefine/>
    <w:uiPriority w:val="99"/>
    <w:semiHidden/>
    <w:unhideWhenUsed/>
    <w:rsid w:val="00317069"/>
    <w:pPr>
      <w:spacing w:after="120" w:line="340" w:lineRule="exact"/>
      <w:ind w:left="240" w:hanging="240"/>
      <w:jc w:val="both"/>
    </w:pPr>
    <w:rPr>
      <w:rFonts w:ascii="Times New Roman" w:eastAsia="MS Mincho" w:hAnsi="Times New Roman" w:cs="Times New Roman"/>
      <w:kern w:val="0"/>
      <w:sz w:val="26"/>
      <w:szCs w:val="26"/>
      <w:lang w:val="vi-VN"/>
      <w14:ligatures w14:val="none"/>
    </w:rPr>
  </w:style>
  <w:style w:type="paragraph" w:styleId="TOC2">
    <w:name w:val="toc 2"/>
    <w:basedOn w:val="Normal"/>
    <w:next w:val="Normal"/>
    <w:autoRedefine/>
    <w:uiPriority w:val="39"/>
    <w:unhideWhenUsed/>
    <w:rsid w:val="00317069"/>
    <w:pPr>
      <w:tabs>
        <w:tab w:val="left" w:pos="1418"/>
        <w:tab w:val="right" w:leader="dot" w:pos="9072"/>
      </w:tabs>
      <w:spacing w:after="120" w:line="240" w:lineRule="auto"/>
      <w:ind w:left="1418" w:hanging="992"/>
      <w:jc w:val="both"/>
    </w:pPr>
    <w:rPr>
      <w:rFonts w:ascii="Times New Roman" w:eastAsia="MS Mincho" w:hAnsi="Times New Roman" w:cs="Times New Roman"/>
      <w:b/>
      <w:bCs/>
      <w:kern w:val="0"/>
      <w:sz w:val="26"/>
      <w:szCs w:val="26"/>
      <w:lang w:val="vi-VN"/>
      <w14:ligatures w14:val="none"/>
    </w:rPr>
  </w:style>
  <w:style w:type="paragraph" w:styleId="TOC4">
    <w:name w:val="toc 4"/>
    <w:basedOn w:val="Normal"/>
    <w:next w:val="Normal"/>
    <w:autoRedefine/>
    <w:uiPriority w:val="39"/>
    <w:semiHidden/>
    <w:unhideWhenUsed/>
    <w:rsid w:val="00317069"/>
    <w:pPr>
      <w:spacing w:after="120" w:line="360" w:lineRule="auto"/>
      <w:ind w:left="520" w:firstLine="720"/>
      <w:jc w:val="both"/>
    </w:pPr>
    <w:rPr>
      <w:rFonts w:ascii="Calibri" w:eastAsia="MS Mincho" w:hAnsi="Calibri" w:cs="Calibri"/>
      <w:kern w:val="0"/>
      <w:sz w:val="20"/>
      <w:szCs w:val="20"/>
      <w:lang w:val="vi-VN"/>
      <w14:ligatures w14:val="none"/>
    </w:rPr>
  </w:style>
  <w:style w:type="paragraph" w:styleId="TOC5">
    <w:name w:val="toc 5"/>
    <w:basedOn w:val="Normal"/>
    <w:next w:val="Normal"/>
    <w:autoRedefine/>
    <w:uiPriority w:val="39"/>
    <w:semiHidden/>
    <w:unhideWhenUsed/>
    <w:rsid w:val="00317069"/>
    <w:pPr>
      <w:spacing w:after="120" w:line="360" w:lineRule="auto"/>
      <w:ind w:left="780" w:firstLine="720"/>
      <w:jc w:val="both"/>
    </w:pPr>
    <w:rPr>
      <w:rFonts w:ascii="Calibri" w:eastAsia="MS Mincho" w:hAnsi="Calibri" w:cs="Calibri"/>
      <w:kern w:val="0"/>
      <w:sz w:val="20"/>
      <w:szCs w:val="20"/>
      <w:lang w:val="vi-VN"/>
      <w14:ligatures w14:val="none"/>
    </w:rPr>
  </w:style>
  <w:style w:type="paragraph" w:styleId="TOC6">
    <w:name w:val="toc 6"/>
    <w:basedOn w:val="Normal"/>
    <w:next w:val="Normal"/>
    <w:autoRedefine/>
    <w:uiPriority w:val="39"/>
    <w:semiHidden/>
    <w:unhideWhenUsed/>
    <w:rsid w:val="00317069"/>
    <w:pPr>
      <w:spacing w:after="120" w:line="360" w:lineRule="auto"/>
      <w:ind w:left="1040" w:firstLine="720"/>
      <w:jc w:val="both"/>
    </w:pPr>
    <w:rPr>
      <w:rFonts w:ascii="Calibri" w:eastAsia="MS Mincho" w:hAnsi="Calibri" w:cs="Calibri"/>
      <w:kern w:val="0"/>
      <w:sz w:val="20"/>
      <w:szCs w:val="20"/>
      <w:lang w:val="vi-VN"/>
      <w14:ligatures w14:val="none"/>
    </w:rPr>
  </w:style>
  <w:style w:type="paragraph" w:styleId="TOC7">
    <w:name w:val="toc 7"/>
    <w:basedOn w:val="Normal"/>
    <w:next w:val="Normal"/>
    <w:autoRedefine/>
    <w:uiPriority w:val="39"/>
    <w:semiHidden/>
    <w:unhideWhenUsed/>
    <w:rsid w:val="00317069"/>
    <w:pPr>
      <w:spacing w:after="120" w:line="360" w:lineRule="auto"/>
      <w:ind w:left="1300" w:firstLine="720"/>
      <w:jc w:val="both"/>
    </w:pPr>
    <w:rPr>
      <w:rFonts w:ascii="Calibri" w:eastAsia="MS Mincho" w:hAnsi="Calibri" w:cs="Calibri"/>
      <w:kern w:val="0"/>
      <w:sz w:val="20"/>
      <w:szCs w:val="20"/>
      <w:lang w:val="vi-VN"/>
      <w14:ligatures w14:val="none"/>
    </w:rPr>
  </w:style>
  <w:style w:type="paragraph" w:styleId="TOC8">
    <w:name w:val="toc 8"/>
    <w:basedOn w:val="Normal"/>
    <w:next w:val="Normal"/>
    <w:autoRedefine/>
    <w:uiPriority w:val="39"/>
    <w:semiHidden/>
    <w:unhideWhenUsed/>
    <w:rsid w:val="00317069"/>
    <w:pPr>
      <w:spacing w:after="120" w:line="360" w:lineRule="auto"/>
      <w:ind w:left="1560" w:firstLine="720"/>
      <w:jc w:val="both"/>
    </w:pPr>
    <w:rPr>
      <w:rFonts w:ascii="Calibri" w:eastAsia="MS Mincho" w:hAnsi="Calibri" w:cs="Calibri"/>
      <w:kern w:val="0"/>
      <w:sz w:val="20"/>
      <w:szCs w:val="20"/>
      <w:lang w:val="vi-VN"/>
      <w14:ligatures w14:val="none"/>
    </w:rPr>
  </w:style>
  <w:style w:type="paragraph" w:styleId="TOC9">
    <w:name w:val="toc 9"/>
    <w:basedOn w:val="Normal"/>
    <w:next w:val="Normal"/>
    <w:autoRedefine/>
    <w:uiPriority w:val="39"/>
    <w:semiHidden/>
    <w:unhideWhenUsed/>
    <w:rsid w:val="00317069"/>
    <w:pPr>
      <w:spacing w:after="120" w:line="360" w:lineRule="auto"/>
      <w:ind w:left="1820" w:firstLine="720"/>
      <w:jc w:val="both"/>
    </w:pPr>
    <w:rPr>
      <w:rFonts w:ascii="Calibri" w:eastAsia="MS Mincho" w:hAnsi="Calibri" w:cs="Calibri"/>
      <w:kern w:val="0"/>
      <w:sz w:val="20"/>
      <w:szCs w:val="20"/>
      <w:lang w:val="vi-VN"/>
      <w14:ligatures w14:val="none"/>
    </w:rPr>
  </w:style>
  <w:style w:type="character" w:customStyle="1" w:styleId="CaptionChar1">
    <w:name w:val="Caption Char1"/>
    <w:aliases w:val="Title_table Char,Caption Char1 Char Char,Caption Char Char Char Char,Caption Char Char Char Char Char Char Char Char Char,Caption Char Char Char Char Char Char1 Char Char,Caption Char Char"/>
    <w:link w:val="Caption"/>
    <w:locked/>
    <w:rsid w:val="00317069"/>
    <w:rPr>
      <w:rFonts w:ascii="Times New Roman" w:hAnsi="Times New Roman"/>
      <w:b/>
      <w:bCs/>
      <w:lang w:val="vi-VN"/>
    </w:rPr>
  </w:style>
  <w:style w:type="paragraph" w:styleId="Caption">
    <w:name w:val="caption"/>
    <w:aliases w:val="Title_table,Caption Char1 Char,Caption Char Char Char,Caption Char Char Char Char Char Char Char Char,Caption Char Char Char Char Char Char1 Char,Caption Char"/>
    <w:basedOn w:val="Normal"/>
    <w:next w:val="Normal"/>
    <w:link w:val="CaptionChar1"/>
    <w:autoRedefine/>
    <w:qFormat/>
    <w:rsid w:val="00317069"/>
    <w:pPr>
      <w:keepNext/>
      <w:spacing w:before="120" w:after="120" w:line="340" w:lineRule="exact"/>
      <w:ind w:firstLine="720"/>
      <w:jc w:val="center"/>
    </w:pPr>
    <w:rPr>
      <w:rFonts w:ascii="Times New Roman" w:hAnsi="Times New Roman"/>
      <w:b/>
      <w:bCs/>
      <w:lang w:val="vi-VN"/>
    </w:rPr>
  </w:style>
  <w:style w:type="paragraph" w:styleId="TableofFigures">
    <w:name w:val="table of figures"/>
    <w:basedOn w:val="Normal"/>
    <w:next w:val="Normal"/>
    <w:uiPriority w:val="99"/>
    <w:semiHidden/>
    <w:unhideWhenUsed/>
    <w:rsid w:val="00317069"/>
    <w:pPr>
      <w:spacing w:after="120" w:line="360" w:lineRule="auto"/>
      <w:ind w:firstLine="720"/>
      <w:jc w:val="both"/>
    </w:pPr>
    <w:rPr>
      <w:rFonts w:ascii="Times New Roman" w:eastAsia="MS Mincho" w:hAnsi="Times New Roman" w:cs="Times New Roman"/>
      <w:kern w:val="0"/>
      <w:sz w:val="26"/>
      <w:szCs w:val="26"/>
      <w:lang w:val="vi-VN"/>
      <w14:ligatures w14:val="none"/>
    </w:rPr>
  </w:style>
  <w:style w:type="paragraph" w:styleId="ListBullet">
    <w:name w:val="List Bullet"/>
    <w:basedOn w:val="Normal"/>
    <w:uiPriority w:val="99"/>
    <w:semiHidden/>
    <w:unhideWhenUsed/>
    <w:rsid w:val="00317069"/>
    <w:pPr>
      <w:tabs>
        <w:tab w:val="num" w:pos="360"/>
      </w:tabs>
      <w:spacing w:after="120" w:line="360" w:lineRule="auto"/>
      <w:ind w:left="360" w:hanging="360"/>
      <w:jc w:val="both"/>
    </w:pPr>
    <w:rPr>
      <w:rFonts w:ascii="Times New Roman" w:eastAsia="MS Mincho" w:hAnsi="Times New Roman" w:cs="Times New Roman"/>
      <w:kern w:val="0"/>
      <w:sz w:val="26"/>
      <w:szCs w:val="26"/>
      <w14:ligatures w14:val="none"/>
    </w:rPr>
  </w:style>
  <w:style w:type="paragraph" w:styleId="BodyText">
    <w:name w:val="Body Text"/>
    <w:basedOn w:val="Normal"/>
    <w:link w:val="BodyTextChar"/>
    <w:uiPriority w:val="99"/>
    <w:semiHidden/>
    <w:unhideWhenUsed/>
    <w:rsid w:val="00317069"/>
    <w:pPr>
      <w:widowControl w:val="0"/>
      <w:spacing w:after="120" w:line="340" w:lineRule="exact"/>
      <w:ind w:leftChars="150" w:left="150" w:firstLineChars="276" w:firstLine="662"/>
      <w:jc w:val="both"/>
    </w:pPr>
    <w:rPr>
      <w:rFonts w:ascii="Times New Roman" w:eastAsia="MS Mincho" w:hAnsi="Times New Roman" w:cs="Times New Roman"/>
      <w:sz w:val="22"/>
      <w:szCs w:val="22"/>
      <w:lang w:val="vi-VN" w:eastAsia="ja-JP"/>
      <w14:ligatures w14:val="none"/>
    </w:rPr>
  </w:style>
  <w:style w:type="character" w:customStyle="1" w:styleId="BodyTextChar">
    <w:name w:val="Body Text Char"/>
    <w:basedOn w:val="DefaultParagraphFont"/>
    <w:link w:val="BodyText"/>
    <w:uiPriority w:val="99"/>
    <w:semiHidden/>
    <w:rsid w:val="00317069"/>
    <w:rPr>
      <w:rFonts w:ascii="Times New Roman" w:eastAsia="MS Mincho" w:hAnsi="Times New Roman" w:cs="Times New Roman"/>
      <w:sz w:val="22"/>
      <w:szCs w:val="22"/>
      <w:lang w:val="vi-VN" w:eastAsia="ja-JP"/>
      <w14:ligatures w14:val="none"/>
    </w:rPr>
  </w:style>
  <w:style w:type="paragraph" w:styleId="Date">
    <w:name w:val="Date"/>
    <w:basedOn w:val="Normal"/>
    <w:next w:val="Normal"/>
    <w:link w:val="DateChar"/>
    <w:uiPriority w:val="99"/>
    <w:semiHidden/>
    <w:unhideWhenUsed/>
    <w:rsid w:val="00317069"/>
    <w:pPr>
      <w:spacing w:after="120" w:line="360" w:lineRule="auto"/>
      <w:ind w:firstLine="720"/>
      <w:jc w:val="both"/>
    </w:pPr>
    <w:rPr>
      <w:rFonts w:ascii="Times New Roman" w:eastAsia="MS Mincho" w:hAnsi="Times New Roman" w:cs="Times New Roman"/>
      <w:kern w:val="0"/>
      <w:sz w:val="26"/>
      <w:szCs w:val="26"/>
      <w:lang w:val="x-none" w:eastAsia="x-none"/>
      <w14:ligatures w14:val="none"/>
    </w:rPr>
  </w:style>
  <w:style w:type="character" w:customStyle="1" w:styleId="DateChar">
    <w:name w:val="Date Char"/>
    <w:basedOn w:val="DefaultParagraphFont"/>
    <w:link w:val="Date"/>
    <w:uiPriority w:val="99"/>
    <w:semiHidden/>
    <w:rsid w:val="00317069"/>
    <w:rPr>
      <w:rFonts w:ascii="Times New Roman" w:eastAsia="MS Mincho" w:hAnsi="Times New Roman" w:cs="Times New Roman"/>
      <w:kern w:val="0"/>
      <w:sz w:val="26"/>
      <w:szCs w:val="26"/>
      <w:lang w:val="x-none" w:eastAsia="x-none"/>
      <w14:ligatures w14:val="none"/>
    </w:rPr>
  </w:style>
  <w:style w:type="paragraph" w:styleId="BodyText3">
    <w:name w:val="Body Text 3"/>
    <w:basedOn w:val="Normal"/>
    <w:link w:val="BodyText3Char"/>
    <w:uiPriority w:val="99"/>
    <w:semiHidden/>
    <w:unhideWhenUsed/>
    <w:rsid w:val="00317069"/>
    <w:pPr>
      <w:widowControl w:val="0"/>
      <w:spacing w:after="120" w:line="312" w:lineRule="auto"/>
      <w:ind w:leftChars="400" w:left="400" w:firstLine="720"/>
      <w:jc w:val="both"/>
    </w:pPr>
    <w:rPr>
      <w:rFonts w:ascii="Times New Roman" w:eastAsia="Arial Unicode MS" w:hAnsi="Times New Roman" w:cs="Times New Roman"/>
      <w:sz w:val="22"/>
      <w:szCs w:val="22"/>
      <w:lang w:val="x-none" w:eastAsia="ja-JP"/>
      <w14:ligatures w14:val="none"/>
    </w:rPr>
  </w:style>
  <w:style w:type="character" w:customStyle="1" w:styleId="BodyText3Char">
    <w:name w:val="Body Text 3 Char"/>
    <w:basedOn w:val="DefaultParagraphFont"/>
    <w:link w:val="BodyText3"/>
    <w:uiPriority w:val="99"/>
    <w:semiHidden/>
    <w:rsid w:val="00317069"/>
    <w:rPr>
      <w:rFonts w:ascii="Times New Roman" w:eastAsia="Arial Unicode MS" w:hAnsi="Times New Roman" w:cs="Times New Roman"/>
      <w:sz w:val="22"/>
      <w:szCs w:val="22"/>
      <w:lang w:val="x-none" w:eastAsia="ja-JP"/>
      <w14:ligatures w14:val="none"/>
    </w:rPr>
  </w:style>
  <w:style w:type="paragraph" w:styleId="E-mailSignature">
    <w:name w:val="E-mail Signature"/>
    <w:basedOn w:val="Normal"/>
    <w:link w:val="E-mailSignatureChar"/>
    <w:uiPriority w:val="99"/>
    <w:semiHidden/>
    <w:unhideWhenUsed/>
    <w:rsid w:val="00317069"/>
    <w:pPr>
      <w:spacing w:after="120" w:line="360" w:lineRule="auto"/>
      <w:ind w:firstLine="720"/>
      <w:jc w:val="both"/>
    </w:pPr>
    <w:rPr>
      <w:rFonts w:ascii="Times New Roman" w:eastAsia="MS Mincho" w:hAnsi="Times New Roman" w:cs="Times New Roman"/>
      <w:kern w:val="0"/>
      <w:sz w:val="26"/>
      <w:szCs w:val="26"/>
      <w:lang w:val="x-none" w:eastAsia="x-none"/>
      <w14:ligatures w14:val="none"/>
    </w:rPr>
  </w:style>
  <w:style w:type="character" w:customStyle="1" w:styleId="E-mailSignatureChar">
    <w:name w:val="E-mail Signature Char"/>
    <w:basedOn w:val="DefaultParagraphFont"/>
    <w:link w:val="E-mailSignature"/>
    <w:uiPriority w:val="99"/>
    <w:semiHidden/>
    <w:rsid w:val="00317069"/>
    <w:rPr>
      <w:rFonts w:ascii="Times New Roman" w:eastAsia="MS Mincho" w:hAnsi="Times New Roman" w:cs="Times New Roman"/>
      <w:kern w:val="0"/>
      <w:sz w:val="26"/>
      <w:szCs w:val="26"/>
      <w:lang w:val="x-none" w:eastAsia="x-none"/>
      <w14:ligatures w14:val="none"/>
    </w:rPr>
  </w:style>
  <w:style w:type="character" w:customStyle="1" w:styleId="NoSpacingChar1">
    <w:name w:val="No Spacing Char1"/>
    <w:link w:val="NoSpacing"/>
    <w:uiPriority w:val="99"/>
    <w:locked/>
    <w:rsid w:val="00317069"/>
    <w:rPr>
      <w:rFonts w:ascii="Times New Roman" w:hAnsi="Times New Roman"/>
      <w:sz w:val="26"/>
      <w:szCs w:val="26"/>
      <w:lang w:eastAsia="ja-JP"/>
    </w:rPr>
  </w:style>
  <w:style w:type="paragraph" w:styleId="NoSpacing">
    <w:name w:val="No Spacing"/>
    <w:link w:val="NoSpacingChar1"/>
    <w:uiPriority w:val="99"/>
    <w:qFormat/>
    <w:rsid w:val="00317069"/>
    <w:pPr>
      <w:widowControl w:val="0"/>
      <w:spacing w:after="0" w:line="240" w:lineRule="auto"/>
      <w:jc w:val="both"/>
    </w:pPr>
    <w:rPr>
      <w:rFonts w:ascii="Times New Roman" w:hAnsi="Times New Roman"/>
      <w:sz w:val="26"/>
      <w:szCs w:val="26"/>
      <w:lang w:eastAsia="ja-JP"/>
    </w:rPr>
  </w:style>
  <w:style w:type="paragraph" w:styleId="Revision">
    <w:name w:val="Revision"/>
    <w:uiPriority w:val="99"/>
    <w:semiHidden/>
    <w:rsid w:val="00317069"/>
    <w:pPr>
      <w:spacing w:after="0" w:line="240" w:lineRule="auto"/>
    </w:pPr>
    <w:rPr>
      <w:rFonts w:ascii="Times New Roman" w:eastAsia="MS Mincho" w:hAnsi="Times New Roman" w:cs="Times New Roman"/>
      <w:sz w:val="21"/>
      <w:szCs w:val="21"/>
      <w:lang w:eastAsia="ja-JP"/>
      <w14:ligatures w14:val="none"/>
    </w:rPr>
  </w:style>
  <w:style w:type="paragraph" w:customStyle="1" w:styleId="ListParagraph4">
    <w:name w:val="List Paragraph4"/>
    <w:basedOn w:val="Normal"/>
    <w:uiPriority w:val="99"/>
    <w:qFormat/>
    <w:rsid w:val="00317069"/>
    <w:pPr>
      <w:spacing w:after="120" w:line="360" w:lineRule="auto"/>
      <w:ind w:left="720" w:firstLine="720"/>
      <w:jc w:val="both"/>
    </w:pPr>
    <w:rPr>
      <w:rFonts w:ascii="Times New Roman" w:eastAsia="MS Mincho" w:hAnsi="Times New Roman" w:cs="Times New Roman"/>
      <w:kern w:val="0"/>
      <w:sz w:val="26"/>
      <w:szCs w:val="26"/>
      <w:lang w:val="vi-VN"/>
      <w14:ligatures w14:val="none"/>
    </w:rPr>
  </w:style>
  <w:style w:type="character" w:customStyle="1" w:styleId="NoSpacingChar">
    <w:name w:val="No Spacing Char"/>
    <w:link w:val="NoSpacing4"/>
    <w:uiPriority w:val="99"/>
    <w:locked/>
    <w:rsid w:val="00317069"/>
    <w:rPr>
      <w:rFonts w:ascii="Times New Roman" w:hAnsi="Times New Roman"/>
      <w:sz w:val="26"/>
      <w:szCs w:val="26"/>
      <w:lang w:eastAsia="ja-JP"/>
    </w:rPr>
  </w:style>
  <w:style w:type="paragraph" w:customStyle="1" w:styleId="NoSpacing4">
    <w:name w:val="No Spacing4"/>
    <w:link w:val="NoSpacingChar"/>
    <w:uiPriority w:val="99"/>
    <w:qFormat/>
    <w:rsid w:val="00317069"/>
    <w:pPr>
      <w:widowControl w:val="0"/>
      <w:spacing w:after="0" w:line="240" w:lineRule="auto"/>
      <w:jc w:val="both"/>
    </w:pPr>
    <w:rPr>
      <w:rFonts w:ascii="Times New Roman" w:hAnsi="Times New Roman"/>
      <w:sz w:val="26"/>
      <w:szCs w:val="26"/>
      <w:lang w:eastAsia="ja-JP"/>
    </w:rPr>
  </w:style>
  <w:style w:type="paragraph" w:customStyle="1" w:styleId="2">
    <w:name w:val="スタイル2"/>
    <w:basedOn w:val="Normal"/>
    <w:uiPriority w:val="99"/>
    <w:rsid w:val="00317069"/>
    <w:pPr>
      <w:widowControl w:val="0"/>
      <w:spacing w:after="120" w:line="312" w:lineRule="auto"/>
      <w:ind w:firstLine="720"/>
      <w:jc w:val="both"/>
    </w:pPr>
    <w:rPr>
      <w:rFonts w:ascii="Arial" w:eastAsia="MS Mincho" w:hAnsi="Arial" w:cs="Arial"/>
      <w:sz w:val="26"/>
      <w:szCs w:val="26"/>
      <w:lang w:eastAsia="ja-JP"/>
      <w14:ligatures w14:val="none"/>
    </w:rPr>
  </w:style>
  <w:style w:type="paragraph" w:customStyle="1" w:styleId="fistbullet">
    <w:name w:val="fist bullet"/>
    <w:basedOn w:val="Normal"/>
    <w:uiPriority w:val="99"/>
    <w:rsid w:val="00317069"/>
    <w:pPr>
      <w:widowControl w:val="0"/>
      <w:spacing w:before="120" w:after="120" w:line="312" w:lineRule="auto"/>
      <w:ind w:firstLine="720"/>
      <w:jc w:val="both"/>
    </w:pPr>
    <w:rPr>
      <w:rFonts w:ascii="Arial" w:eastAsia="MS Mincho" w:hAnsi="Arial" w:cs="Arial"/>
      <w:sz w:val="26"/>
      <w:szCs w:val="26"/>
      <w:lang w:eastAsia="ja-JP"/>
      <w14:ligatures w14:val="none"/>
    </w:rPr>
  </w:style>
  <w:style w:type="paragraph" w:customStyle="1" w:styleId="firstbullet">
    <w:name w:val="first bullet"/>
    <w:basedOn w:val="Heading1"/>
    <w:next w:val="BodyText"/>
    <w:uiPriority w:val="99"/>
    <w:rsid w:val="00317069"/>
    <w:pPr>
      <w:keepNext w:val="0"/>
      <w:keepLines w:val="0"/>
      <w:pageBreakBefore/>
      <w:widowControl w:val="0"/>
      <w:tabs>
        <w:tab w:val="num" w:pos="14"/>
      </w:tabs>
      <w:adjustRightInd w:val="0"/>
      <w:spacing w:before="120" w:line="400" w:lineRule="exact"/>
      <w:ind w:left="907" w:rightChars="100" w:right="100" w:hanging="907"/>
    </w:pPr>
    <w:rPr>
      <w:rFonts w:ascii="Arial" w:eastAsia="MS Gothic" w:hAnsi="Arial" w:cs="Arial"/>
      <w:color w:val="auto"/>
      <w:kern w:val="0"/>
      <w:sz w:val="28"/>
      <w:szCs w:val="28"/>
      <w:lang w:eastAsia="ja-JP"/>
      <w14:ligatures w14:val="none"/>
    </w:rPr>
  </w:style>
  <w:style w:type="paragraph" w:customStyle="1" w:styleId="secondbullet">
    <w:name w:val="second bullet"/>
    <w:basedOn w:val="Heading2"/>
    <w:next w:val="BodyText2"/>
    <w:uiPriority w:val="99"/>
    <w:rsid w:val="00317069"/>
    <w:pPr>
      <w:keepNext w:val="0"/>
      <w:keepLines w:val="0"/>
      <w:widowControl w:val="0"/>
      <w:tabs>
        <w:tab w:val="num" w:pos="-72"/>
        <w:tab w:val="left" w:pos="1843"/>
      </w:tabs>
      <w:spacing w:before="120" w:after="120" w:line="240" w:lineRule="atLeast"/>
      <w:jc w:val="both"/>
    </w:pPr>
    <w:rPr>
      <w:rFonts w:ascii="Arial" w:eastAsia="MS Mincho" w:hAnsi="Arial" w:cs="Arial"/>
      <w:i/>
      <w:color w:val="auto"/>
      <w:sz w:val="22"/>
      <w:szCs w:val="22"/>
      <w14:ligatures w14:val="none"/>
    </w:rPr>
  </w:style>
  <w:style w:type="paragraph" w:customStyle="1" w:styleId="firstbulletsentences">
    <w:name w:val="first bullet sentences"/>
    <w:basedOn w:val="BodyText"/>
    <w:uiPriority w:val="99"/>
    <w:rsid w:val="00317069"/>
    <w:pPr>
      <w:spacing w:line="312" w:lineRule="auto"/>
      <w:ind w:left="105" w:firstLineChars="0" w:firstLine="720"/>
    </w:pPr>
    <w:rPr>
      <w:lang w:val="en-US"/>
    </w:rPr>
  </w:style>
  <w:style w:type="paragraph" w:customStyle="1" w:styleId="chaptertitle">
    <w:name w:val="chapter title"/>
    <w:basedOn w:val="Normal"/>
    <w:next w:val="Heading1"/>
    <w:uiPriority w:val="99"/>
    <w:rsid w:val="00317069"/>
    <w:pPr>
      <w:widowControl w:val="0"/>
      <w:spacing w:before="240" w:after="240" w:line="312" w:lineRule="auto"/>
      <w:ind w:firstLine="720"/>
      <w:jc w:val="both"/>
    </w:pPr>
    <w:rPr>
      <w:rFonts w:ascii="Arial" w:eastAsia="Arial Unicode MS" w:hAnsi="Arial" w:cs="Arial"/>
      <w:b/>
      <w:bCs/>
      <w:sz w:val="28"/>
      <w:szCs w:val="28"/>
      <w:lang w:eastAsia="ja-JP"/>
      <w14:ligatures w14:val="none"/>
    </w:rPr>
  </w:style>
  <w:style w:type="character" w:customStyle="1" w:styleId="tablecontent">
    <w:name w:val="table_content (文字)"/>
    <w:link w:val="tablecontent0"/>
    <w:uiPriority w:val="99"/>
    <w:locked/>
    <w:rsid w:val="00317069"/>
    <w:rPr>
      <w:rFonts w:ascii="Times New Roman" w:hAnsi="Times New Roman"/>
      <w:lang w:val="vi-VN"/>
    </w:rPr>
  </w:style>
  <w:style w:type="paragraph" w:customStyle="1" w:styleId="tablecontent0">
    <w:name w:val="table_content"/>
    <w:basedOn w:val="Normal"/>
    <w:link w:val="tablecontent"/>
    <w:uiPriority w:val="99"/>
    <w:rsid w:val="00317069"/>
    <w:pPr>
      <w:widowControl w:val="0"/>
      <w:spacing w:after="120" w:line="312" w:lineRule="auto"/>
      <w:ind w:firstLine="720"/>
      <w:jc w:val="both"/>
    </w:pPr>
    <w:rPr>
      <w:rFonts w:ascii="Times New Roman" w:hAnsi="Times New Roman"/>
      <w:lang w:val="vi-VN"/>
    </w:rPr>
  </w:style>
  <w:style w:type="paragraph" w:customStyle="1" w:styleId="NormalBI">
    <w:name w:val="Normal BI"/>
    <w:basedOn w:val="Normal"/>
    <w:uiPriority w:val="99"/>
    <w:rsid w:val="00317069"/>
    <w:pPr>
      <w:spacing w:before="120" w:after="120" w:line="288" w:lineRule="auto"/>
      <w:ind w:firstLine="720"/>
      <w:jc w:val="both"/>
    </w:pPr>
    <w:rPr>
      <w:rFonts w:ascii="Times New Roman" w:eastAsia="MS Mincho" w:hAnsi="Times New Roman" w:cs="Times New Roman"/>
      <w:b/>
      <w:bCs/>
      <w:i/>
      <w:iCs/>
      <w:kern w:val="0"/>
      <w:sz w:val="26"/>
      <w:szCs w:val="26"/>
      <w14:ligatures w14:val="none"/>
    </w:rPr>
  </w:style>
  <w:style w:type="paragraph" w:customStyle="1" w:styleId="TOCHeading4">
    <w:name w:val="TOC Heading4"/>
    <w:basedOn w:val="Heading1"/>
    <w:next w:val="Normal"/>
    <w:uiPriority w:val="99"/>
    <w:qFormat/>
    <w:rsid w:val="00317069"/>
    <w:pPr>
      <w:pageBreakBefore/>
      <w:widowControl w:val="0"/>
      <w:tabs>
        <w:tab w:val="num" w:pos="14"/>
      </w:tabs>
      <w:spacing w:before="48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Revision4">
    <w:name w:val="Revision4"/>
    <w:uiPriority w:val="99"/>
    <w:semiHidden/>
    <w:rsid w:val="00317069"/>
    <w:pPr>
      <w:spacing w:after="0" w:line="240" w:lineRule="auto"/>
    </w:pPr>
    <w:rPr>
      <w:rFonts w:ascii="Times New Roman" w:eastAsia="MS Mincho" w:hAnsi="Times New Roman" w:cs="Times New Roman"/>
      <w:sz w:val="21"/>
      <w:szCs w:val="21"/>
      <w:lang w:eastAsia="ja-JP"/>
      <w14:ligatures w14:val="none"/>
    </w:rPr>
  </w:style>
  <w:style w:type="paragraph" w:customStyle="1" w:styleId="WW-Caption">
    <w:name w:val="WW-Caption"/>
    <w:basedOn w:val="Normal"/>
    <w:next w:val="Normal"/>
    <w:uiPriority w:val="99"/>
    <w:rsid w:val="00317069"/>
    <w:pPr>
      <w:widowControl w:val="0"/>
      <w:suppressAutoHyphens/>
      <w:spacing w:after="120" w:line="340" w:lineRule="exact"/>
      <w:ind w:firstLine="720"/>
      <w:jc w:val="center"/>
    </w:pPr>
    <w:rPr>
      <w:rFonts w:ascii="Times New Roman" w:eastAsia="MS Mincho" w:hAnsi="Times New Roman" w:cs="Times New Roman"/>
      <w:b/>
      <w:bCs/>
      <w:sz w:val="21"/>
      <w:szCs w:val="21"/>
      <w:lang w:eastAsia="ja-JP"/>
      <w14:ligatures w14:val="none"/>
    </w:rPr>
  </w:style>
  <w:style w:type="character" w:customStyle="1" w:styleId="textChar">
    <w:name w:val="text Char"/>
    <w:link w:val="text"/>
    <w:uiPriority w:val="99"/>
    <w:locked/>
    <w:rsid w:val="00317069"/>
    <w:rPr>
      <w:rFonts w:ascii="Times New Roman" w:hAnsi="Times New Roman"/>
      <w:sz w:val="26"/>
      <w:szCs w:val="26"/>
      <w:lang w:val="en-AU"/>
    </w:rPr>
  </w:style>
  <w:style w:type="paragraph" w:customStyle="1" w:styleId="text">
    <w:name w:val="text"/>
    <w:basedOn w:val="Normal"/>
    <w:link w:val="textChar"/>
    <w:uiPriority w:val="99"/>
    <w:rsid w:val="00317069"/>
    <w:pPr>
      <w:tabs>
        <w:tab w:val="left" w:pos="720"/>
      </w:tabs>
      <w:autoSpaceDE w:val="0"/>
      <w:autoSpaceDN w:val="0"/>
      <w:adjustRightInd w:val="0"/>
      <w:spacing w:before="120" w:after="120" w:line="360" w:lineRule="auto"/>
      <w:ind w:firstLine="720"/>
      <w:jc w:val="both"/>
    </w:pPr>
    <w:rPr>
      <w:rFonts w:ascii="Times New Roman" w:hAnsi="Times New Roman"/>
      <w:sz w:val="26"/>
      <w:szCs w:val="26"/>
      <w:lang w:val="en-AU"/>
    </w:rPr>
  </w:style>
  <w:style w:type="paragraph" w:customStyle="1" w:styleId="dotpoints">
    <w:name w:val="dot points"/>
    <w:basedOn w:val="Normal"/>
    <w:rsid w:val="00317069"/>
    <w:pPr>
      <w:numPr>
        <w:ilvl w:val="2"/>
        <w:numId w:val="8"/>
      </w:numPr>
      <w:tabs>
        <w:tab w:val="clear" w:pos="2340"/>
      </w:tabs>
      <w:spacing w:after="120" w:line="360" w:lineRule="auto"/>
      <w:ind w:left="0" w:firstLine="0"/>
      <w:jc w:val="both"/>
    </w:pPr>
    <w:rPr>
      <w:rFonts w:ascii="Arial" w:eastAsia="MS Mincho" w:hAnsi="Arial" w:cs="Arial"/>
      <w:kern w:val="0"/>
      <w:sz w:val="22"/>
      <w:szCs w:val="22"/>
      <w:lang w:val="en-AU"/>
      <w14:ligatures w14:val="none"/>
    </w:rPr>
  </w:style>
  <w:style w:type="character" w:customStyle="1" w:styleId="StyleCaption12ptCustomColorRGB11814660CharChar">
    <w:name w:val="Style Caption + 12 pt Custom Color(RGB(11814660)) Char Char"/>
    <w:link w:val="StyleCaption12ptCustomColorRGB11814660Char"/>
    <w:uiPriority w:val="99"/>
    <w:locked/>
    <w:rsid w:val="00317069"/>
    <w:rPr>
      <w:rFonts w:ascii="Times New Roman" w:hAnsi="Times New Roman"/>
      <w:b/>
      <w:bCs/>
      <w:lang w:val="en-AU"/>
    </w:rPr>
  </w:style>
  <w:style w:type="paragraph" w:customStyle="1" w:styleId="StyleCaption12ptCustomColorRGB11814660Char">
    <w:name w:val="Style Caption + 12 pt Custom Color(RGB(11814660)) Char"/>
    <w:basedOn w:val="Caption"/>
    <w:link w:val="StyleCaption12ptCustomColorRGB11814660CharChar"/>
    <w:autoRedefine/>
    <w:uiPriority w:val="99"/>
    <w:rsid w:val="00317069"/>
    <w:pPr>
      <w:spacing w:line="360" w:lineRule="auto"/>
    </w:pPr>
    <w:rPr>
      <w:lang w:val="en-AU"/>
    </w:rPr>
  </w:style>
  <w:style w:type="character" w:customStyle="1" w:styleId="TabsCharChar">
    <w:name w:val="Tabs Char Char"/>
    <w:link w:val="TabsChar"/>
    <w:uiPriority w:val="99"/>
    <w:locked/>
    <w:rsid w:val="00317069"/>
    <w:rPr>
      <w:rFonts w:ascii="Arial" w:hAnsi="Arial"/>
      <w:b/>
      <w:bCs/>
      <w:color w:val="76923C"/>
      <w:sz w:val="22"/>
      <w:szCs w:val="22"/>
      <w:lang w:val="en-AU" w:eastAsia="x-none"/>
    </w:rPr>
  </w:style>
  <w:style w:type="paragraph" w:customStyle="1" w:styleId="TabsChar">
    <w:name w:val="Tabs Char"/>
    <w:basedOn w:val="Normal"/>
    <w:link w:val="TabsCharChar"/>
    <w:uiPriority w:val="99"/>
    <w:rsid w:val="00317069"/>
    <w:pPr>
      <w:numPr>
        <w:numId w:val="9"/>
      </w:numPr>
      <w:spacing w:after="120" w:line="360" w:lineRule="auto"/>
      <w:ind w:left="0" w:firstLine="0"/>
      <w:jc w:val="center"/>
    </w:pPr>
    <w:rPr>
      <w:rFonts w:ascii="Arial" w:hAnsi="Arial"/>
      <w:b/>
      <w:bCs/>
      <w:color w:val="76923C"/>
      <w:sz w:val="22"/>
      <w:szCs w:val="22"/>
      <w:lang w:val="en-AU" w:eastAsia="x-none"/>
    </w:rPr>
  </w:style>
  <w:style w:type="paragraph" w:customStyle="1" w:styleId="heading42">
    <w:name w:val="heading4"/>
    <w:basedOn w:val="Normal"/>
    <w:autoRedefine/>
    <w:uiPriority w:val="99"/>
    <w:rsid w:val="00317069"/>
    <w:pPr>
      <w:tabs>
        <w:tab w:val="left" w:pos="96"/>
      </w:tabs>
      <w:autoSpaceDE w:val="0"/>
      <w:autoSpaceDN w:val="0"/>
      <w:adjustRightInd w:val="0"/>
      <w:spacing w:after="120" w:line="360" w:lineRule="auto"/>
      <w:ind w:firstLine="380"/>
      <w:jc w:val="both"/>
    </w:pPr>
    <w:rPr>
      <w:rFonts w:ascii="Times New Roman" w:eastAsia="MS Mincho" w:hAnsi="Times New Roman" w:cs="Times New Roman"/>
      <w:i/>
      <w:iCs/>
      <w:color w:val="0000FF"/>
      <w:kern w:val="0"/>
      <w:sz w:val="26"/>
      <w:szCs w:val="26"/>
      <w:u w:val="single"/>
      <w14:ligatures w14:val="none"/>
    </w:rPr>
  </w:style>
  <w:style w:type="paragraph" w:customStyle="1" w:styleId="MU">
    <w:name w:val="MỞ ĐẦU"/>
    <w:basedOn w:val="Normal"/>
    <w:uiPriority w:val="99"/>
    <w:rsid w:val="00317069"/>
    <w:pPr>
      <w:autoSpaceDE w:val="0"/>
      <w:autoSpaceDN w:val="0"/>
      <w:adjustRightInd w:val="0"/>
      <w:spacing w:after="120" w:line="360" w:lineRule="auto"/>
      <w:ind w:left="3600" w:firstLine="720"/>
      <w:jc w:val="both"/>
    </w:pPr>
    <w:rPr>
      <w:rFonts w:ascii="Times New Roman" w:eastAsia="MS Mincho" w:hAnsi="Times New Roman" w:cs="Times New Roman"/>
      <w:b/>
      <w:bCs/>
      <w:color w:val="0000FF"/>
      <w:kern w:val="0"/>
      <w:sz w:val="32"/>
      <w:szCs w:val="32"/>
      <w14:ligatures w14:val="none"/>
    </w:rPr>
  </w:style>
  <w:style w:type="paragraph" w:customStyle="1" w:styleId="StyleHeading2l2proj2proj21proj22proj23proj24proj25proj26">
    <w:name w:val="Style Heading 2l2proj2proj21proj22proj23proj24proj25proj26"/>
    <w:basedOn w:val="Normal"/>
    <w:uiPriority w:val="99"/>
    <w:rsid w:val="00317069"/>
    <w:pPr>
      <w:tabs>
        <w:tab w:val="num" w:pos="576"/>
      </w:tabs>
      <w:spacing w:after="120" w:line="360" w:lineRule="auto"/>
      <w:ind w:left="576" w:hanging="576"/>
      <w:jc w:val="both"/>
    </w:pPr>
    <w:rPr>
      <w:rFonts w:ascii="Times New Roman" w:eastAsia="MS Mincho" w:hAnsi="Times New Roman" w:cs="Times New Roman"/>
      <w:kern w:val="0"/>
      <w:sz w:val="26"/>
      <w:szCs w:val="26"/>
      <w14:ligatures w14:val="none"/>
    </w:rPr>
  </w:style>
  <w:style w:type="paragraph" w:customStyle="1" w:styleId="Heading4">
    <w:name w:val="Heading4"/>
    <w:basedOn w:val="Normal"/>
    <w:autoRedefine/>
    <w:uiPriority w:val="99"/>
    <w:rsid w:val="00317069"/>
    <w:pPr>
      <w:numPr>
        <w:numId w:val="10"/>
      </w:numPr>
      <w:tabs>
        <w:tab w:val="clear" w:pos="360"/>
      </w:tabs>
      <w:spacing w:before="120" w:after="120" w:line="360" w:lineRule="auto"/>
      <w:ind w:left="0" w:firstLine="0"/>
      <w:jc w:val="both"/>
    </w:pPr>
    <w:rPr>
      <w:rFonts w:ascii="Times New Roman" w:eastAsia="MS Mincho" w:hAnsi="Times New Roman" w:cs="Times New Roman"/>
      <w:b/>
      <w:bCs/>
      <w:i/>
      <w:iCs/>
      <w:kern w:val="0"/>
      <w:sz w:val="26"/>
      <w:szCs w:val="26"/>
      <w:lang w:val="vi-VN"/>
      <w14:ligatures w14:val="none"/>
    </w:rPr>
  </w:style>
  <w:style w:type="paragraph" w:customStyle="1" w:styleId="headerfooter">
    <w:name w:val="header&amp;footer"/>
    <w:basedOn w:val="Normal"/>
    <w:autoRedefine/>
    <w:uiPriority w:val="99"/>
    <w:rsid w:val="00317069"/>
    <w:pPr>
      <w:spacing w:after="120" w:line="360" w:lineRule="auto"/>
      <w:ind w:firstLine="720"/>
      <w:jc w:val="both"/>
    </w:pPr>
    <w:rPr>
      <w:rFonts w:ascii="Times New Roman" w:eastAsia="MS Mincho" w:hAnsi="Times New Roman" w:cs="Times New Roman"/>
      <w:kern w:val="0"/>
      <w:sz w:val="22"/>
      <w:szCs w:val="22"/>
      <w:lang w:val="vi-VN"/>
      <w14:ligatures w14:val="none"/>
    </w:rPr>
  </w:style>
  <w:style w:type="paragraph" w:customStyle="1" w:styleId="kl">
    <w:name w:val="kl"/>
    <w:basedOn w:val="Normal"/>
    <w:uiPriority w:val="99"/>
    <w:rsid w:val="00317069"/>
    <w:pPr>
      <w:spacing w:after="120" w:line="360" w:lineRule="auto"/>
      <w:ind w:firstLine="720"/>
      <w:jc w:val="both"/>
    </w:pPr>
    <w:rPr>
      <w:rFonts w:ascii=".VnTime" w:eastAsia="MS Mincho" w:hAnsi=".VnTime" w:cs=".VnTime"/>
      <w:kern w:val="0"/>
      <w:sz w:val="26"/>
      <w:szCs w:val="26"/>
      <w:lang w:val="vi-VN"/>
      <w14:ligatures w14:val="none"/>
    </w:rPr>
  </w:style>
  <w:style w:type="paragraph" w:customStyle="1" w:styleId="MTDisplayEquation">
    <w:name w:val="MTDisplayEquation"/>
    <w:basedOn w:val="Normal"/>
    <w:next w:val="Normal"/>
    <w:uiPriority w:val="99"/>
    <w:rsid w:val="00317069"/>
    <w:pPr>
      <w:widowControl w:val="0"/>
      <w:tabs>
        <w:tab w:val="center" w:pos="4700"/>
        <w:tab w:val="right" w:pos="9300"/>
      </w:tabs>
      <w:autoSpaceDE w:val="0"/>
      <w:autoSpaceDN w:val="0"/>
      <w:adjustRightInd w:val="0"/>
      <w:spacing w:before="35" w:after="120" w:line="380" w:lineRule="atLeast"/>
      <w:ind w:left="102" w:right="-199" w:firstLine="606"/>
      <w:jc w:val="both"/>
    </w:pPr>
    <w:rPr>
      <w:rFonts w:ascii="Times New Roman" w:eastAsia="MS Mincho" w:hAnsi="Times New Roman" w:cs="Times New Roman"/>
      <w:kern w:val="0"/>
      <w:sz w:val="26"/>
      <w:szCs w:val="26"/>
      <w14:ligatures w14:val="none"/>
    </w:rPr>
  </w:style>
  <w:style w:type="character" w:customStyle="1" w:styleId="abcCharChar">
    <w:name w:val="abc Char Char"/>
    <w:link w:val="abc"/>
    <w:uiPriority w:val="99"/>
    <w:locked/>
    <w:rsid w:val="00317069"/>
    <w:rPr>
      <w:rFonts w:ascii="Times New Roman" w:hAnsi="Times New Roman"/>
      <w:b/>
      <w:bCs/>
      <w:color w:val="000000"/>
      <w:lang w:val="vi-VN"/>
    </w:rPr>
  </w:style>
  <w:style w:type="paragraph" w:customStyle="1" w:styleId="abc">
    <w:name w:val="abc"/>
    <w:basedOn w:val="Caption"/>
    <w:link w:val="abcCharChar"/>
    <w:uiPriority w:val="99"/>
    <w:rsid w:val="00317069"/>
    <w:pPr>
      <w:tabs>
        <w:tab w:val="num" w:pos="360"/>
      </w:tabs>
      <w:spacing w:line="360" w:lineRule="auto"/>
    </w:pPr>
    <w:rPr>
      <w:color w:val="000000"/>
    </w:rPr>
  </w:style>
  <w:style w:type="paragraph" w:customStyle="1" w:styleId="gachdaudong">
    <w:name w:val="gach dau dong"/>
    <w:basedOn w:val="Normal"/>
    <w:uiPriority w:val="99"/>
    <w:rsid w:val="00317069"/>
    <w:pPr>
      <w:tabs>
        <w:tab w:val="num" w:pos="680"/>
      </w:tabs>
      <w:spacing w:before="120" w:after="120" w:line="312" w:lineRule="auto"/>
      <w:ind w:left="567" w:hanging="113"/>
      <w:jc w:val="both"/>
    </w:pPr>
    <w:rPr>
      <w:rFonts w:ascii="Times New Roman" w:eastAsia="MS Mincho" w:hAnsi="Times New Roman" w:cs="Times New Roman"/>
      <w:kern w:val="0"/>
      <w:sz w:val="26"/>
      <w:szCs w:val="26"/>
      <w14:ligatures w14:val="none"/>
    </w:rPr>
  </w:style>
  <w:style w:type="character" w:customStyle="1" w:styleId="daucongCharChar">
    <w:name w:val="dau cong Char Char"/>
    <w:link w:val="daucong"/>
    <w:uiPriority w:val="99"/>
    <w:locked/>
    <w:rsid w:val="00317069"/>
    <w:rPr>
      <w:rFonts w:ascii="Times New Roman" w:hAnsi="Times New Roman"/>
      <w:lang w:val="vi-VN" w:eastAsia="x-none"/>
    </w:rPr>
  </w:style>
  <w:style w:type="paragraph" w:customStyle="1" w:styleId="daucong">
    <w:name w:val="dau cong"/>
    <w:basedOn w:val="text"/>
    <w:link w:val="daucongCharChar"/>
    <w:uiPriority w:val="99"/>
    <w:rsid w:val="00317069"/>
    <w:pPr>
      <w:numPr>
        <w:numId w:val="11"/>
      </w:numPr>
      <w:tabs>
        <w:tab w:val="clear" w:pos="283"/>
        <w:tab w:val="clear" w:pos="720"/>
      </w:tabs>
      <w:autoSpaceDE/>
      <w:autoSpaceDN/>
      <w:adjustRightInd/>
      <w:spacing w:before="0" w:after="0"/>
      <w:ind w:left="0" w:firstLine="0"/>
    </w:pPr>
    <w:rPr>
      <w:sz w:val="24"/>
      <w:szCs w:val="24"/>
      <w:lang w:val="vi-VN" w:eastAsia="x-none"/>
    </w:rPr>
  </w:style>
  <w:style w:type="character" w:customStyle="1" w:styleId="capChar">
    <w:name w:val="cap Char"/>
    <w:link w:val="cap"/>
    <w:uiPriority w:val="99"/>
    <w:locked/>
    <w:rsid w:val="00317069"/>
    <w:rPr>
      <w:rFonts w:ascii="Times New Roman" w:hAnsi="Times New Roman"/>
      <w:i/>
      <w:iCs/>
    </w:rPr>
  </w:style>
  <w:style w:type="paragraph" w:customStyle="1" w:styleId="cap">
    <w:name w:val="cap"/>
    <w:basedOn w:val="Caption"/>
    <w:link w:val="capChar"/>
    <w:uiPriority w:val="99"/>
    <w:rsid w:val="00317069"/>
    <w:pPr>
      <w:spacing w:line="360" w:lineRule="auto"/>
    </w:pPr>
    <w:rPr>
      <w:b w:val="0"/>
      <w:bCs w:val="0"/>
      <w:i/>
      <w:iCs/>
      <w:lang w:val="en-US"/>
    </w:rPr>
  </w:style>
  <w:style w:type="character" w:customStyle="1" w:styleId="nguonChar">
    <w:name w:val="nguon Char"/>
    <w:link w:val="nguon"/>
    <w:uiPriority w:val="99"/>
    <w:locked/>
    <w:rsid w:val="00317069"/>
    <w:rPr>
      <w:rFonts w:ascii="Times New Roman" w:hAnsi="Times New Roman"/>
      <w:i/>
      <w:iCs/>
      <w:sz w:val="22"/>
      <w:szCs w:val="22"/>
    </w:rPr>
  </w:style>
  <w:style w:type="paragraph" w:customStyle="1" w:styleId="nguon">
    <w:name w:val="nguon"/>
    <w:basedOn w:val="Normal"/>
    <w:link w:val="nguonChar"/>
    <w:uiPriority w:val="99"/>
    <w:rsid w:val="00317069"/>
    <w:pPr>
      <w:spacing w:before="120" w:after="120" w:line="360" w:lineRule="auto"/>
      <w:ind w:firstLine="720"/>
      <w:jc w:val="right"/>
    </w:pPr>
    <w:rPr>
      <w:rFonts w:ascii="Times New Roman" w:hAnsi="Times New Roman"/>
      <w:i/>
      <w:iCs/>
      <w:sz w:val="22"/>
      <w:szCs w:val="22"/>
    </w:rPr>
  </w:style>
  <w:style w:type="paragraph" w:customStyle="1" w:styleId="modau1">
    <w:name w:val="modau1"/>
    <w:basedOn w:val="Normal"/>
    <w:uiPriority w:val="99"/>
    <w:rsid w:val="00317069"/>
    <w:pPr>
      <w:numPr>
        <w:numId w:val="12"/>
      </w:numPr>
      <w:tabs>
        <w:tab w:val="clear" w:pos="720"/>
      </w:tabs>
      <w:spacing w:after="120" w:line="360" w:lineRule="auto"/>
      <w:ind w:left="0" w:firstLine="0"/>
      <w:jc w:val="both"/>
    </w:pPr>
    <w:rPr>
      <w:rFonts w:ascii="Times New Roman" w:eastAsia="MS Mincho" w:hAnsi="Times New Roman" w:cs="Times New Roman"/>
      <w:b/>
      <w:bCs/>
      <w:color w:val="0000FF"/>
      <w:kern w:val="0"/>
      <w:sz w:val="26"/>
      <w:szCs w:val="26"/>
      <w:lang w:eastAsia="ja-JP"/>
      <w14:ligatures w14:val="none"/>
    </w:rPr>
  </w:style>
  <w:style w:type="paragraph" w:customStyle="1" w:styleId="modau2">
    <w:name w:val="modau2"/>
    <w:basedOn w:val="Normal"/>
    <w:uiPriority w:val="99"/>
    <w:rsid w:val="00317069"/>
    <w:pPr>
      <w:numPr>
        <w:numId w:val="13"/>
      </w:numPr>
      <w:tabs>
        <w:tab w:val="clear" w:pos="900"/>
      </w:tabs>
      <w:spacing w:after="120" w:line="360" w:lineRule="auto"/>
      <w:ind w:left="0" w:firstLine="0"/>
      <w:jc w:val="both"/>
    </w:pPr>
    <w:rPr>
      <w:rFonts w:ascii="Times New Roman" w:eastAsia="MS Mincho" w:hAnsi="Times New Roman" w:cs="Times New Roman"/>
      <w:i/>
      <w:iCs/>
      <w:color w:val="0000FF"/>
      <w:kern w:val="0"/>
      <w:sz w:val="26"/>
      <w:szCs w:val="26"/>
      <w14:ligatures w14:val="none"/>
    </w:rPr>
  </w:style>
  <w:style w:type="paragraph" w:customStyle="1" w:styleId="Style1">
    <w:name w:val="Style1"/>
    <w:basedOn w:val="Normal"/>
    <w:next w:val="modau2"/>
    <w:uiPriority w:val="99"/>
    <w:rsid w:val="00317069"/>
    <w:pPr>
      <w:spacing w:after="120" w:line="360" w:lineRule="auto"/>
      <w:ind w:firstLine="720"/>
      <w:jc w:val="both"/>
    </w:pPr>
    <w:rPr>
      <w:rFonts w:ascii="Times New Roman" w:eastAsia="MS Mincho" w:hAnsi="Times New Roman" w:cs="Times New Roman"/>
      <w:color w:val="0000FF"/>
      <w:kern w:val="0"/>
      <w:sz w:val="26"/>
      <w:szCs w:val="26"/>
      <w14:ligatures w14:val="none"/>
    </w:rPr>
  </w:style>
  <w:style w:type="paragraph" w:customStyle="1" w:styleId="StyledaucongItalic">
    <w:name w:val="Style dau cong + Italic"/>
    <w:basedOn w:val="daucong"/>
    <w:uiPriority w:val="99"/>
    <w:rsid w:val="00317069"/>
    <w:pPr>
      <w:numPr>
        <w:numId w:val="0"/>
      </w:numPr>
      <w:tabs>
        <w:tab w:val="left" w:pos="2160"/>
      </w:tabs>
      <w:autoSpaceDE w:val="0"/>
      <w:autoSpaceDN w:val="0"/>
      <w:adjustRightInd w:val="0"/>
      <w:spacing w:before="120"/>
    </w:pPr>
    <w:rPr>
      <w:i/>
      <w:iCs/>
      <w:sz w:val="26"/>
      <w:szCs w:val="26"/>
    </w:rPr>
  </w:style>
  <w:style w:type="paragraph" w:customStyle="1" w:styleId="StyledaucongItalic1">
    <w:name w:val="Style dau cong + Italic1"/>
    <w:basedOn w:val="daucong"/>
    <w:uiPriority w:val="99"/>
    <w:rsid w:val="00317069"/>
    <w:pPr>
      <w:numPr>
        <w:numId w:val="0"/>
      </w:numPr>
      <w:tabs>
        <w:tab w:val="num" w:pos="9"/>
        <w:tab w:val="num" w:pos="360"/>
      </w:tabs>
      <w:autoSpaceDE w:val="0"/>
      <w:autoSpaceDN w:val="0"/>
      <w:adjustRightInd w:val="0"/>
      <w:spacing w:before="120"/>
      <w:ind w:left="2160"/>
    </w:pPr>
    <w:rPr>
      <w:i/>
      <w:iCs/>
      <w:sz w:val="26"/>
      <w:szCs w:val="26"/>
    </w:rPr>
  </w:style>
  <w:style w:type="character" w:customStyle="1" w:styleId="StyledaucongItalic2Char">
    <w:name w:val="Style dau cong + Italic2 Char"/>
    <w:link w:val="StyledaucongItalic2"/>
    <w:uiPriority w:val="99"/>
    <w:locked/>
    <w:rsid w:val="00317069"/>
    <w:rPr>
      <w:rFonts w:ascii="Times New Roman" w:hAnsi="Times New Roman"/>
      <w:i/>
      <w:iCs/>
      <w:sz w:val="26"/>
      <w:szCs w:val="26"/>
      <w:lang w:val="vi-VN"/>
    </w:rPr>
  </w:style>
  <w:style w:type="paragraph" w:customStyle="1" w:styleId="StyledaucongItalic2">
    <w:name w:val="Style dau cong + Italic2"/>
    <w:basedOn w:val="daucong"/>
    <w:link w:val="StyledaucongItalic2Char"/>
    <w:uiPriority w:val="99"/>
    <w:rsid w:val="00317069"/>
    <w:pPr>
      <w:numPr>
        <w:numId w:val="0"/>
      </w:numPr>
      <w:tabs>
        <w:tab w:val="num" w:pos="9"/>
        <w:tab w:val="num" w:pos="360"/>
      </w:tabs>
      <w:autoSpaceDE w:val="0"/>
      <w:autoSpaceDN w:val="0"/>
      <w:adjustRightInd w:val="0"/>
      <w:spacing w:before="120"/>
      <w:ind w:left="1080"/>
    </w:pPr>
    <w:rPr>
      <w:i/>
      <w:iCs/>
      <w:sz w:val="26"/>
      <w:szCs w:val="26"/>
      <w:lang w:eastAsia="en-US"/>
    </w:rPr>
  </w:style>
  <w:style w:type="paragraph" w:customStyle="1" w:styleId="Style2">
    <w:name w:val="Style2"/>
    <w:basedOn w:val="Heading4"/>
    <w:uiPriority w:val="99"/>
    <w:rsid w:val="00317069"/>
    <w:pPr>
      <w:ind w:left="754" w:hanging="357"/>
    </w:pPr>
  </w:style>
  <w:style w:type="paragraph" w:customStyle="1" w:styleId="mucluc">
    <w:name w:val="mucluc"/>
    <w:uiPriority w:val="99"/>
    <w:rsid w:val="00317069"/>
    <w:pPr>
      <w:spacing w:after="120" w:line="240" w:lineRule="auto"/>
      <w:jc w:val="center"/>
      <w:outlineLvl w:val="0"/>
    </w:pPr>
    <w:rPr>
      <w:rFonts w:ascii="Times New Roman" w:eastAsia="MS Mincho" w:hAnsi="Times New Roman" w:cs="Times New Roman"/>
      <w:kern w:val="0"/>
      <w:sz w:val="26"/>
      <w:szCs w:val="26"/>
      <w14:ligatures w14:val="none"/>
    </w:rPr>
  </w:style>
  <w:style w:type="paragraph" w:customStyle="1" w:styleId="mucketluan">
    <w:name w:val="mucketluan"/>
    <w:basedOn w:val="Normal"/>
    <w:uiPriority w:val="99"/>
    <w:rsid w:val="00317069"/>
    <w:pPr>
      <w:numPr>
        <w:numId w:val="14"/>
      </w:numPr>
      <w:tabs>
        <w:tab w:val="clear" w:pos="284"/>
      </w:tabs>
      <w:spacing w:before="120" w:after="120" w:line="360" w:lineRule="auto"/>
      <w:ind w:left="0" w:firstLine="0"/>
      <w:jc w:val="both"/>
    </w:pPr>
    <w:rPr>
      <w:rFonts w:ascii="Times New Roman" w:eastAsia="MS Mincho" w:hAnsi="Times New Roman" w:cs="Times New Roman"/>
      <w:kern w:val="0"/>
      <w:sz w:val="26"/>
      <w:szCs w:val="26"/>
      <w14:ligatures w14:val="none"/>
    </w:rPr>
  </w:style>
  <w:style w:type="paragraph" w:customStyle="1" w:styleId="mucthamkhao">
    <w:name w:val="mucthamkhao"/>
    <w:basedOn w:val="Normal"/>
    <w:uiPriority w:val="99"/>
    <w:rsid w:val="00317069"/>
    <w:pPr>
      <w:numPr>
        <w:numId w:val="15"/>
      </w:numPr>
      <w:tabs>
        <w:tab w:val="clear" w:pos="720"/>
      </w:tabs>
      <w:spacing w:after="120" w:line="360" w:lineRule="auto"/>
      <w:ind w:left="0" w:firstLine="0"/>
      <w:jc w:val="both"/>
    </w:pPr>
    <w:rPr>
      <w:rFonts w:ascii="Times New Roman" w:eastAsia="MS Mincho" w:hAnsi="Times New Roman" w:cs="Times New Roman"/>
      <w:kern w:val="0"/>
      <w:sz w:val="26"/>
      <w:szCs w:val="26"/>
      <w14:ligatures w14:val="none"/>
    </w:rPr>
  </w:style>
  <w:style w:type="paragraph" w:customStyle="1" w:styleId="tenchuong">
    <w:name w:val="ten chuong"/>
    <w:basedOn w:val="Normal"/>
    <w:uiPriority w:val="99"/>
    <w:rsid w:val="00317069"/>
    <w:pPr>
      <w:spacing w:after="120" w:line="360" w:lineRule="auto"/>
      <w:ind w:firstLine="720"/>
      <w:jc w:val="both"/>
    </w:pPr>
    <w:rPr>
      <w:rFonts w:ascii="Times New Roman" w:eastAsia="MS Mincho" w:hAnsi="Times New Roman" w:cs="Times New Roman"/>
      <w:b/>
      <w:bCs/>
      <w:kern w:val="0"/>
      <w:sz w:val="26"/>
      <w:szCs w:val="26"/>
      <w14:ligatures w14:val="none"/>
    </w:rPr>
  </w:style>
  <w:style w:type="paragraph" w:customStyle="1" w:styleId="Style3">
    <w:name w:val="Style3"/>
    <w:basedOn w:val="TableofFigures"/>
    <w:uiPriority w:val="99"/>
    <w:rsid w:val="00317069"/>
    <w:pPr>
      <w:tabs>
        <w:tab w:val="right" w:leader="dot" w:pos="8778"/>
      </w:tabs>
      <w:ind w:left="1021" w:hanging="1021"/>
    </w:pPr>
  </w:style>
  <w:style w:type="paragraph" w:customStyle="1" w:styleId="Style4">
    <w:name w:val="Style4"/>
    <w:basedOn w:val="TableofFigures"/>
    <w:uiPriority w:val="99"/>
    <w:rsid w:val="00317069"/>
    <w:pPr>
      <w:tabs>
        <w:tab w:val="right" w:leader="dot" w:pos="8778"/>
      </w:tabs>
      <w:ind w:left="1021" w:hanging="1021"/>
    </w:pPr>
  </w:style>
  <w:style w:type="paragraph" w:customStyle="1" w:styleId="StyleHeading2l2proj2proj21proj22proj23proj24proj25proj261">
    <w:name w:val="Style Heading 2l2proj2proj21proj22proj23proj24proj25proj261"/>
    <w:basedOn w:val="Normal"/>
    <w:uiPriority w:val="99"/>
    <w:rsid w:val="00317069"/>
    <w:pPr>
      <w:tabs>
        <w:tab w:val="num" w:pos="576"/>
      </w:tabs>
      <w:spacing w:after="120" w:line="360" w:lineRule="auto"/>
      <w:ind w:left="576" w:hanging="576"/>
      <w:jc w:val="both"/>
    </w:pPr>
    <w:rPr>
      <w:rFonts w:ascii="Times New Roman" w:eastAsia="MS Mincho" w:hAnsi="Times New Roman" w:cs="Times New Roman"/>
      <w:kern w:val="0"/>
      <w:sz w:val="26"/>
      <w:szCs w:val="26"/>
      <w14:ligatures w14:val="none"/>
    </w:rPr>
  </w:style>
  <w:style w:type="paragraph" w:customStyle="1" w:styleId="StyleHeading2l2proj2proj21proj22proj23proj24proj25proj260">
    <w:name w:val="Style Heading 2l2proj2proj21proj22proj23proj24proj25proj26..."/>
    <w:basedOn w:val="Normal"/>
    <w:uiPriority w:val="99"/>
    <w:rsid w:val="00317069"/>
    <w:pPr>
      <w:tabs>
        <w:tab w:val="num" w:pos="576"/>
      </w:tabs>
      <w:spacing w:after="120" w:line="360" w:lineRule="auto"/>
      <w:ind w:left="576" w:hanging="576"/>
      <w:jc w:val="both"/>
    </w:pPr>
    <w:rPr>
      <w:rFonts w:ascii="Times New Roman" w:eastAsia="MS Mincho" w:hAnsi="Times New Roman" w:cs="Times New Roman"/>
      <w:kern w:val="0"/>
      <w:sz w:val="26"/>
      <w:szCs w:val="26"/>
      <w14:ligatures w14:val="none"/>
    </w:rPr>
  </w:style>
  <w:style w:type="paragraph" w:customStyle="1" w:styleId="ListParagraph2">
    <w:name w:val="List Paragraph2"/>
    <w:basedOn w:val="Normal"/>
    <w:uiPriority w:val="99"/>
    <w:rsid w:val="00317069"/>
    <w:pPr>
      <w:spacing w:after="120" w:line="360" w:lineRule="auto"/>
      <w:ind w:left="720" w:firstLine="720"/>
      <w:jc w:val="both"/>
    </w:pPr>
    <w:rPr>
      <w:rFonts w:ascii="Times New Roman" w:eastAsia="MS Mincho" w:hAnsi="Times New Roman" w:cs="Times New Roman"/>
      <w:kern w:val="0"/>
      <w:sz w:val="26"/>
      <w:szCs w:val="26"/>
      <w:lang w:val="vi-VN"/>
      <w14:ligatures w14:val="none"/>
    </w:rPr>
  </w:style>
  <w:style w:type="paragraph" w:customStyle="1" w:styleId="NoSpacing2">
    <w:name w:val="No Spacing2"/>
    <w:uiPriority w:val="99"/>
    <w:rsid w:val="00317069"/>
    <w:pPr>
      <w:widowControl w:val="0"/>
      <w:spacing w:after="0" w:line="240" w:lineRule="auto"/>
      <w:jc w:val="both"/>
    </w:pPr>
    <w:rPr>
      <w:rFonts w:ascii="Times New Roman" w:eastAsia="MS Mincho" w:hAnsi="Times New Roman" w:cs="Times New Roman"/>
      <w:sz w:val="26"/>
      <w:szCs w:val="26"/>
      <w:lang w:eastAsia="ja-JP"/>
      <w14:ligatures w14:val="none"/>
    </w:rPr>
  </w:style>
  <w:style w:type="paragraph" w:customStyle="1" w:styleId="TOCHeading2">
    <w:name w:val="TOC Heading2"/>
    <w:basedOn w:val="Heading1"/>
    <w:next w:val="Normal"/>
    <w:uiPriority w:val="99"/>
    <w:rsid w:val="00317069"/>
    <w:pPr>
      <w:pageBreakBefore/>
      <w:widowControl w:val="0"/>
      <w:tabs>
        <w:tab w:val="num" w:pos="14"/>
      </w:tabs>
      <w:spacing w:before="48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NoSpacing1">
    <w:name w:val="No Spacing1"/>
    <w:qFormat/>
    <w:rsid w:val="00317069"/>
    <w:pPr>
      <w:widowControl w:val="0"/>
      <w:spacing w:after="0" w:line="240" w:lineRule="auto"/>
      <w:jc w:val="both"/>
    </w:pPr>
    <w:rPr>
      <w:rFonts w:ascii="Times New Roman" w:eastAsia="MS Mincho" w:hAnsi="Times New Roman" w:cs="Times New Roman"/>
      <w:sz w:val="26"/>
      <w:szCs w:val="26"/>
      <w:lang w:eastAsia="ja-JP"/>
      <w14:ligatures w14:val="none"/>
    </w:rPr>
  </w:style>
  <w:style w:type="paragraph" w:customStyle="1" w:styleId="TOCHeading1">
    <w:name w:val="TOC Heading1"/>
    <w:basedOn w:val="Heading1"/>
    <w:next w:val="Normal"/>
    <w:autoRedefine/>
    <w:uiPriority w:val="99"/>
    <w:rsid w:val="00317069"/>
    <w:pPr>
      <w:pageBreakBefore/>
      <w:widowControl w:val="0"/>
      <w:tabs>
        <w:tab w:val="num" w:pos="14"/>
      </w:tabs>
      <w:spacing w:before="48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ListParagraph3">
    <w:name w:val="List Paragraph3"/>
    <w:basedOn w:val="Normal"/>
    <w:uiPriority w:val="99"/>
    <w:rsid w:val="00317069"/>
    <w:pPr>
      <w:spacing w:after="120" w:line="360" w:lineRule="auto"/>
      <w:ind w:left="720" w:firstLine="720"/>
      <w:jc w:val="both"/>
    </w:pPr>
    <w:rPr>
      <w:rFonts w:ascii="Times New Roman" w:eastAsia="MS Mincho" w:hAnsi="Times New Roman" w:cs="Times New Roman"/>
      <w:kern w:val="0"/>
      <w:sz w:val="26"/>
      <w:szCs w:val="26"/>
      <w:lang w:val="vi-VN"/>
      <w14:ligatures w14:val="none"/>
    </w:rPr>
  </w:style>
  <w:style w:type="paragraph" w:customStyle="1" w:styleId="NoSpacing3">
    <w:name w:val="No Spacing3"/>
    <w:uiPriority w:val="99"/>
    <w:rsid w:val="00317069"/>
    <w:pPr>
      <w:widowControl w:val="0"/>
      <w:spacing w:after="0" w:line="240" w:lineRule="auto"/>
      <w:jc w:val="both"/>
    </w:pPr>
    <w:rPr>
      <w:rFonts w:ascii="Times New Roman" w:eastAsia="MS Mincho" w:hAnsi="Times New Roman" w:cs="Times New Roman"/>
      <w:sz w:val="26"/>
      <w:szCs w:val="26"/>
      <w:lang w:eastAsia="ja-JP"/>
      <w14:ligatures w14:val="none"/>
    </w:rPr>
  </w:style>
  <w:style w:type="paragraph" w:customStyle="1" w:styleId="TOCHeading3">
    <w:name w:val="TOC Heading3"/>
    <w:basedOn w:val="Heading1"/>
    <w:next w:val="Normal"/>
    <w:uiPriority w:val="99"/>
    <w:rsid w:val="00317069"/>
    <w:pPr>
      <w:pageBreakBefore/>
      <w:widowControl w:val="0"/>
      <w:spacing w:before="480" w:line="276" w:lineRule="auto"/>
      <w:ind w:left="420" w:hanging="420"/>
      <w:outlineLvl w:val="9"/>
    </w:pPr>
    <w:rPr>
      <w:rFonts w:ascii="Arial" w:eastAsia="MS Gothic" w:hAnsi="Arial" w:cs="Arial"/>
      <w:b/>
      <w:bCs/>
      <w:color w:val="365F91"/>
      <w:kern w:val="0"/>
      <w:sz w:val="28"/>
      <w:szCs w:val="28"/>
      <w:lang w:eastAsia="ja-JP"/>
      <w14:ligatures w14:val="none"/>
    </w:rPr>
  </w:style>
  <w:style w:type="paragraph" w:customStyle="1" w:styleId="Revision3">
    <w:name w:val="Revision3"/>
    <w:uiPriority w:val="99"/>
    <w:semiHidden/>
    <w:rsid w:val="00317069"/>
    <w:pPr>
      <w:spacing w:after="0" w:line="240" w:lineRule="auto"/>
    </w:pPr>
    <w:rPr>
      <w:rFonts w:ascii="Times New Roman" w:eastAsia="MS Mincho" w:hAnsi="Times New Roman" w:cs="Times New Roman"/>
      <w:sz w:val="21"/>
      <w:szCs w:val="21"/>
      <w:lang w:eastAsia="ja-JP"/>
      <w14:ligatures w14:val="none"/>
    </w:rPr>
  </w:style>
  <w:style w:type="paragraph" w:customStyle="1" w:styleId="41">
    <w:name w:val="見出し 41"/>
    <w:uiPriority w:val="99"/>
    <w:rsid w:val="00317069"/>
    <w:pPr>
      <w:spacing w:before="120" w:after="120" w:line="240" w:lineRule="auto"/>
      <w:ind w:left="493" w:firstLine="216"/>
    </w:pPr>
    <w:rPr>
      <w:rFonts w:ascii="Times New Roman" w:eastAsia="MS Mincho" w:hAnsi="Times New Roman" w:cs="Times New Roman"/>
      <w:color w:val="000000"/>
      <w:kern w:val="0"/>
      <w:sz w:val="26"/>
      <w:szCs w:val="26"/>
      <w:u w:val="single"/>
      <w14:ligatures w14:val="none"/>
    </w:rPr>
  </w:style>
  <w:style w:type="character" w:customStyle="1" w:styleId="StylecapAsianMSMinchoChar">
    <w:name w:val="Style cap + (Asian) MS Mincho Char"/>
    <w:link w:val="StylecapAsianMSMincho"/>
    <w:uiPriority w:val="99"/>
    <w:locked/>
    <w:rsid w:val="00317069"/>
    <w:rPr>
      <w:rFonts w:ascii="Times New Roman" w:hAnsi="Times New Roman"/>
      <w:b/>
      <w:bCs/>
      <w:i/>
      <w:iCs/>
      <w:sz w:val="26"/>
      <w:szCs w:val="26"/>
    </w:rPr>
  </w:style>
  <w:style w:type="paragraph" w:customStyle="1" w:styleId="StylecapAsianMSMincho">
    <w:name w:val="Style cap + (Asian) MS Mincho"/>
    <w:basedOn w:val="cap"/>
    <w:next w:val="cap"/>
    <w:link w:val="StylecapAsianMSMinchoChar"/>
    <w:uiPriority w:val="99"/>
    <w:rsid w:val="00317069"/>
    <w:pPr>
      <w:keepLines/>
      <w:tabs>
        <w:tab w:val="num" w:pos="0"/>
      </w:tabs>
      <w:spacing w:after="40" w:line="240" w:lineRule="auto"/>
      <w:outlineLvl w:val="0"/>
    </w:pPr>
    <w:rPr>
      <w:b/>
      <w:bCs/>
      <w:sz w:val="26"/>
      <w:szCs w:val="26"/>
    </w:rPr>
  </w:style>
  <w:style w:type="paragraph" w:customStyle="1" w:styleId="12">
    <w:name w:val="リスト段落1"/>
    <w:basedOn w:val="Normal"/>
    <w:uiPriority w:val="99"/>
    <w:rsid w:val="00317069"/>
    <w:pPr>
      <w:spacing w:after="120" w:line="360" w:lineRule="auto"/>
      <w:ind w:left="720" w:firstLine="720"/>
      <w:jc w:val="both"/>
    </w:pPr>
    <w:rPr>
      <w:rFonts w:ascii="Times New Roman" w:eastAsia="MS Mincho" w:hAnsi="Times New Roman" w:cs="Times New Roman"/>
      <w:kern w:val="0"/>
      <w:sz w:val="26"/>
      <w:szCs w:val="26"/>
      <w:lang w:val="vi-VN"/>
      <w14:ligatures w14:val="none"/>
    </w:rPr>
  </w:style>
  <w:style w:type="paragraph" w:customStyle="1" w:styleId="13">
    <w:name w:val="行間詰め1"/>
    <w:uiPriority w:val="99"/>
    <w:rsid w:val="00317069"/>
    <w:pPr>
      <w:widowControl w:val="0"/>
      <w:spacing w:after="0" w:line="240" w:lineRule="auto"/>
      <w:jc w:val="both"/>
    </w:pPr>
    <w:rPr>
      <w:rFonts w:ascii="Times New Roman" w:eastAsia="MS Mincho" w:hAnsi="Times New Roman" w:cs="Times New Roman"/>
      <w:sz w:val="26"/>
      <w:szCs w:val="26"/>
      <w:lang w:eastAsia="ja-JP"/>
      <w14:ligatures w14:val="none"/>
    </w:rPr>
  </w:style>
  <w:style w:type="paragraph" w:customStyle="1" w:styleId="14">
    <w:name w:val="目次の見出し1"/>
    <w:basedOn w:val="Heading1"/>
    <w:next w:val="Normal"/>
    <w:uiPriority w:val="99"/>
    <w:rsid w:val="00317069"/>
    <w:pPr>
      <w:pageBreakBefore/>
      <w:widowControl w:val="0"/>
      <w:spacing w:before="480" w:line="276" w:lineRule="auto"/>
      <w:ind w:left="420" w:hanging="420"/>
      <w:outlineLvl w:val="9"/>
    </w:pPr>
    <w:rPr>
      <w:rFonts w:ascii="Arial" w:eastAsia="MS Gothic" w:hAnsi="Arial" w:cs="Arial"/>
      <w:b/>
      <w:bCs/>
      <w:color w:val="365F91"/>
      <w:kern w:val="0"/>
      <w:sz w:val="28"/>
      <w:szCs w:val="28"/>
      <w:lang w:eastAsia="ja-JP"/>
      <w14:ligatures w14:val="none"/>
    </w:rPr>
  </w:style>
  <w:style w:type="paragraph" w:customStyle="1" w:styleId="15">
    <w:name w:val="変更箇所1"/>
    <w:uiPriority w:val="99"/>
    <w:semiHidden/>
    <w:rsid w:val="00317069"/>
    <w:pPr>
      <w:spacing w:after="0" w:line="240" w:lineRule="auto"/>
    </w:pPr>
    <w:rPr>
      <w:rFonts w:ascii="Times New Roman" w:eastAsia="MS Mincho" w:hAnsi="Times New Roman" w:cs="Times New Roman"/>
      <w:sz w:val="21"/>
      <w:szCs w:val="21"/>
      <w:lang w:eastAsia="ja-JP"/>
      <w14:ligatures w14:val="none"/>
    </w:rPr>
  </w:style>
  <w:style w:type="paragraph" w:customStyle="1" w:styleId="font5">
    <w:name w:val="font5"/>
    <w:basedOn w:val="Normal"/>
    <w:uiPriority w:val="99"/>
    <w:rsid w:val="00317069"/>
    <w:pPr>
      <w:spacing w:before="100" w:beforeAutospacing="1" w:after="100" w:afterAutospacing="1" w:line="340" w:lineRule="exact"/>
      <w:ind w:firstLine="720"/>
      <w:jc w:val="both"/>
    </w:pPr>
    <w:rPr>
      <w:rFonts w:ascii="MS PMincho" w:eastAsia="MS PMincho" w:hAnsi="MS PMincho" w:cs="MS PMincho"/>
      <w:kern w:val="0"/>
      <w:sz w:val="12"/>
      <w:szCs w:val="12"/>
      <w:lang w:eastAsia="ja-JP"/>
      <w14:ligatures w14:val="none"/>
    </w:rPr>
  </w:style>
  <w:style w:type="paragraph" w:customStyle="1" w:styleId="font6">
    <w:name w:val="font6"/>
    <w:basedOn w:val="Normal"/>
    <w:uiPriority w:val="99"/>
    <w:rsid w:val="00317069"/>
    <w:pPr>
      <w:spacing w:before="100" w:beforeAutospacing="1" w:after="100" w:afterAutospacing="1" w:line="340" w:lineRule="exact"/>
      <w:ind w:firstLine="720"/>
      <w:jc w:val="both"/>
    </w:pPr>
    <w:rPr>
      <w:rFonts w:ascii="MS PGothic" w:eastAsia="MS PGothic" w:hAnsi="MS PGothic" w:cs="MS PGothic"/>
      <w:color w:val="000000"/>
      <w:kern w:val="0"/>
      <w:sz w:val="18"/>
      <w:szCs w:val="18"/>
      <w:lang w:eastAsia="ja-JP"/>
      <w14:ligatures w14:val="none"/>
    </w:rPr>
  </w:style>
  <w:style w:type="paragraph" w:customStyle="1" w:styleId="font7">
    <w:name w:val="font7"/>
    <w:basedOn w:val="Normal"/>
    <w:uiPriority w:val="99"/>
    <w:rsid w:val="00317069"/>
    <w:pPr>
      <w:spacing w:before="100" w:beforeAutospacing="1" w:after="100" w:afterAutospacing="1" w:line="340" w:lineRule="exact"/>
      <w:ind w:firstLine="720"/>
      <w:jc w:val="both"/>
    </w:pPr>
    <w:rPr>
      <w:rFonts w:ascii="MS PGothic" w:eastAsia="MS PGothic" w:hAnsi="MS PGothic" w:cs="MS PGothic"/>
      <w:b/>
      <w:bCs/>
      <w:color w:val="000000"/>
      <w:kern w:val="0"/>
      <w:sz w:val="18"/>
      <w:szCs w:val="18"/>
      <w:lang w:eastAsia="ja-JP"/>
      <w14:ligatures w14:val="none"/>
    </w:rPr>
  </w:style>
  <w:style w:type="paragraph" w:customStyle="1" w:styleId="xl106">
    <w:name w:val="xl106"/>
    <w:basedOn w:val="Normal"/>
    <w:uiPriority w:val="99"/>
    <w:rsid w:val="00317069"/>
    <w:pP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7">
    <w:name w:val="xl107"/>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8">
    <w:name w:val="xl108"/>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9">
    <w:name w:val="xl109"/>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0">
    <w:name w:val="xl110"/>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1">
    <w:name w:val="xl111"/>
    <w:basedOn w:val="Normal"/>
    <w:uiPriority w:val="99"/>
    <w:rsid w:val="00317069"/>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2">
    <w:name w:val="xl112"/>
    <w:basedOn w:val="Normal"/>
    <w:uiPriority w:val="99"/>
    <w:rsid w:val="00317069"/>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3">
    <w:name w:val="xl113"/>
    <w:basedOn w:val="Normal"/>
    <w:uiPriority w:val="99"/>
    <w:rsid w:val="00317069"/>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4">
    <w:name w:val="xl114"/>
    <w:basedOn w:val="Normal"/>
    <w:uiPriority w:val="99"/>
    <w:rsid w:val="00317069"/>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5">
    <w:name w:val="xl115"/>
    <w:basedOn w:val="Normal"/>
    <w:uiPriority w:val="99"/>
    <w:rsid w:val="00317069"/>
    <w:pPr>
      <w:pBdr>
        <w:top w:val="single" w:sz="8" w:space="0" w:color="FF0000"/>
        <w:left w:val="single" w:sz="8" w:space="0" w:color="FF0000"/>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6">
    <w:name w:val="xl116"/>
    <w:basedOn w:val="Normal"/>
    <w:uiPriority w:val="99"/>
    <w:rsid w:val="00317069"/>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7">
    <w:name w:val="xl117"/>
    <w:basedOn w:val="Normal"/>
    <w:uiPriority w:val="99"/>
    <w:rsid w:val="00317069"/>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8">
    <w:name w:val="xl118"/>
    <w:basedOn w:val="Normal"/>
    <w:uiPriority w:val="99"/>
    <w:rsid w:val="00317069"/>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9">
    <w:name w:val="xl119"/>
    <w:basedOn w:val="Normal"/>
    <w:uiPriority w:val="99"/>
    <w:rsid w:val="00317069"/>
    <w:pPr>
      <w:pBdr>
        <w:top w:val="single" w:sz="8" w:space="0" w:color="FF0000"/>
        <w:left w:val="single" w:sz="4" w:space="0" w:color="auto"/>
        <w:bottom w:val="single" w:sz="4" w:space="0" w:color="auto"/>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0">
    <w:name w:val="xl120"/>
    <w:basedOn w:val="Normal"/>
    <w:uiPriority w:val="99"/>
    <w:rsid w:val="00317069"/>
    <w:pPr>
      <w:pBdr>
        <w:top w:val="single" w:sz="4" w:space="0" w:color="auto"/>
        <w:left w:val="single" w:sz="8" w:space="0" w:color="FF0000"/>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1">
    <w:name w:val="xl121"/>
    <w:basedOn w:val="Normal"/>
    <w:uiPriority w:val="99"/>
    <w:rsid w:val="00317069"/>
    <w:pPr>
      <w:pBdr>
        <w:top w:val="single" w:sz="4" w:space="0" w:color="auto"/>
        <w:left w:val="single" w:sz="4" w:space="0" w:color="auto"/>
        <w:bottom w:val="single" w:sz="4" w:space="0" w:color="auto"/>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2">
    <w:name w:val="xl122"/>
    <w:basedOn w:val="Normal"/>
    <w:uiPriority w:val="99"/>
    <w:rsid w:val="00317069"/>
    <w:pPr>
      <w:pBdr>
        <w:top w:val="single" w:sz="8" w:space="0" w:color="FF0000"/>
        <w:left w:val="single" w:sz="8" w:space="0" w:color="FF0000"/>
        <w:bottom w:val="single" w:sz="4" w:space="0" w:color="000000"/>
        <w:right w:val="single" w:sz="4" w:space="0" w:color="auto"/>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3">
    <w:name w:val="xl123"/>
    <w:basedOn w:val="Normal"/>
    <w:uiPriority w:val="99"/>
    <w:rsid w:val="00317069"/>
    <w:pPr>
      <w:pBdr>
        <w:top w:val="single" w:sz="8" w:space="0" w:color="FF0000"/>
        <w:left w:val="single" w:sz="4" w:space="0" w:color="auto"/>
        <w:bottom w:val="single" w:sz="4" w:space="0" w:color="000000"/>
        <w:right w:val="single" w:sz="4" w:space="0" w:color="auto"/>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4">
    <w:name w:val="xl124"/>
    <w:basedOn w:val="Normal"/>
    <w:uiPriority w:val="99"/>
    <w:rsid w:val="00317069"/>
    <w:pPr>
      <w:pBdr>
        <w:top w:val="single" w:sz="8" w:space="0" w:color="FF0000"/>
        <w:left w:val="single" w:sz="4" w:space="0" w:color="auto"/>
        <w:bottom w:val="single" w:sz="4" w:space="0" w:color="000000"/>
        <w:right w:val="single" w:sz="8" w:space="0" w:color="FF0000"/>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5">
    <w:name w:val="xl125"/>
    <w:basedOn w:val="Normal"/>
    <w:uiPriority w:val="99"/>
    <w:rsid w:val="00317069"/>
    <w:pPr>
      <w:pBdr>
        <w:top w:val="single" w:sz="4" w:space="0" w:color="auto"/>
        <w:left w:val="single" w:sz="8" w:space="0" w:color="FF0000"/>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6">
    <w:name w:val="xl126"/>
    <w:basedOn w:val="Normal"/>
    <w:uiPriority w:val="99"/>
    <w:rsid w:val="003170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7">
    <w:name w:val="xl127"/>
    <w:basedOn w:val="Normal"/>
    <w:uiPriority w:val="99"/>
    <w:rsid w:val="003170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8">
    <w:name w:val="xl128"/>
    <w:basedOn w:val="Normal"/>
    <w:uiPriority w:val="99"/>
    <w:rsid w:val="0031706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9">
    <w:name w:val="xl129"/>
    <w:basedOn w:val="Normal"/>
    <w:uiPriority w:val="99"/>
    <w:rsid w:val="00317069"/>
    <w:pPr>
      <w:pBdr>
        <w:top w:val="single" w:sz="4" w:space="0" w:color="auto"/>
        <w:left w:val="single" w:sz="4" w:space="0" w:color="auto"/>
        <w:bottom w:val="single" w:sz="4" w:space="0" w:color="auto"/>
        <w:right w:val="single" w:sz="8" w:space="0" w:color="FF0000"/>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0">
    <w:name w:val="xl130"/>
    <w:basedOn w:val="Normal"/>
    <w:uiPriority w:val="99"/>
    <w:rsid w:val="00317069"/>
    <w:pPr>
      <w:pBdr>
        <w:top w:val="single" w:sz="4" w:space="0" w:color="auto"/>
        <w:left w:val="single" w:sz="8" w:space="0" w:color="FF0000"/>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1">
    <w:name w:val="xl131"/>
    <w:basedOn w:val="Normal"/>
    <w:uiPriority w:val="99"/>
    <w:rsid w:val="00317069"/>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2">
    <w:name w:val="xl132"/>
    <w:basedOn w:val="Normal"/>
    <w:uiPriority w:val="99"/>
    <w:rsid w:val="00317069"/>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3">
    <w:name w:val="xl133"/>
    <w:basedOn w:val="Normal"/>
    <w:uiPriority w:val="99"/>
    <w:rsid w:val="00317069"/>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4">
    <w:name w:val="xl134"/>
    <w:basedOn w:val="Normal"/>
    <w:uiPriority w:val="99"/>
    <w:rsid w:val="00317069"/>
    <w:pPr>
      <w:pBdr>
        <w:top w:val="single" w:sz="4" w:space="0" w:color="auto"/>
        <w:left w:val="single" w:sz="4" w:space="0" w:color="auto"/>
        <w:bottom w:val="single" w:sz="8" w:space="0" w:color="FF0000"/>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5">
    <w:name w:val="xl135"/>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6">
    <w:name w:val="xl136"/>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7">
    <w:name w:val="xl137"/>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character" w:styleId="PlaceholderText">
    <w:name w:val="Placeholder Text"/>
    <w:uiPriority w:val="99"/>
    <w:semiHidden/>
    <w:rsid w:val="00317069"/>
    <w:rPr>
      <w:color w:val="808080"/>
    </w:rPr>
  </w:style>
  <w:style w:type="character" w:styleId="BookTitle">
    <w:name w:val="Book Title"/>
    <w:uiPriority w:val="99"/>
    <w:qFormat/>
    <w:rsid w:val="00317069"/>
    <w:rPr>
      <w:b/>
      <w:bCs/>
      <w:smallCaps/>
      <w:spacing w:val="5"/>
    </w:rPr>
  </w:style>
  <w:style w:type="character" w:customStyle="1" w:styleId="BookTitle4">
    <w:name w:val="Book Title4"/>
    <w:uiPriority w:val="99"/>
    <w:qFormat/>
    <w:rsid w:val="00317069"/>
    <w:rPr>
      <w:b/>
      <w:bCs/>
      <w:smallCaps/>
      <w:spacing w:val="5"/>
    </w:rPr>
  </w:style>
  <w:style w:type="character" w:customStyle="1" w:styleId="atn">
    <w:name w:val="atn"/>
    <w:uiPriority w:val="99"/>
    <w:rsid w:val="00317069"/>
  </w:style>
  <w:style w:type="character" w:customStyle="1" w:styleId="shorttext">
    <w:name w:val="short_text"/>
    <w:uiPriority w:val="99"/>
    <w:rsid w:val="00317069"/>
  </w:style>
  <w:style w:type="character" w:customStyle="1" w:styleId="Normal1">
    <w:name w:val="Normal1"/>
    <w:uiPriority w:val="99"/>
    <w:rsid w:val="00317069"/>
    <w:rPr>
      <w:rFonts w:ascii="Raavi" w:hAnsi="Raavi" w:cs="Raavi" w:hint="default"/>
      <w:sz w:val="20"/>
      <w:szCs w:val="20"/>
    </w:rPr>
  </w:style>
  <w:style w:type="character" w:customStyle="1" w:styleId="MTEquationSection">
    <w:name w:val="MTEquationSection"/>
    <w:uiPriority w:val="99"/>
    <w:rsid w:val="00317069"/>
    <w:rPr>
      <w:vanish/>
      <w:webHidden w:val="0"/>
      <w:color w:val="FF0000"/>
      <w:specVanish w:val="0"/>
    </w:rPr>
  </w:style>
  <w:style w:type="character" w:customStyle="1" w:styleId="BookTitle2">
    <w:name w:val="Book Title2"/>
    <w:uiPriority w:val="99"/>
    <w:rsid w:val="00317069"/>
    <w:rPr>
      <w:b/>
      <w:bCs/>
      <w:smallCaps/>
      <w:spacing w:val="5"/>
    </w:rPr>
  </w:style>
  <w:style w:type="character" w:customStyle="1" w:styleId="BookTitle1">
    <w:name w:val="Book Title1"/>
    <w:uiPriority w:val="99"/>
    <w:rsid w:val="00317069"/>
    <w:rPr>
      <w:b/>
      <w:bCs/>
      <w:smallCaps/>
      <w:spacing w:val="5"/>
    </w:rPr>
  </w:style>
  <w:style w:type="character" w:customStyle="1" w:styleId="BookTitle3">
    <w:name w:val="Book Title3"/>
    <w:uiPriority w:val="99"/>
    <w:rsid w:val="00317069"/>
    <w:rPr>
      <w:b/>
      <w:bCs/>
      <w:smallCaps/>
      <w:spacing w:val="5"/>
    </w:rPr>
  </w:style>
  <w:style w:type="character" w:customStyle="1" w:styleId="16">
    <w:name w:val="書名1"/>
    <w:uiPriority w:val="99"/>
    <w:rsid w:val="00317069"/>
    <w:rPr>
      <w:b/>
      <w:bCs/>
      <w:smallCaps/>
      <w:spacing w:val="5"/>
    </w:rPr>
  </w:style>
  <w:style w:type="table" w:customStyle="1" w:styleId="21">
    <w:name w:val="表 (青)  21"/>
    <w:uiPriority w:val="99"/>
    <w:rsid w:val="00317069"/>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2">
    <w:name w:val="Table Grid12"/>
    <w:uiPriority w:val="99"/>
    <w:rsid w:val="00317069"/>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 (青)  211"/>
    <w:uiPriority w:val="99"/>
    <w:rsid w:val="00317069"/>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styleId="111111">
    <w:name w:val="Outline List 2"/>
    <w:basedOn w:val="NoList"/>
    <w:semiHidden/>
    <w:unhideWhenUsed/>
    <w:rsid w:val="00317069"/>
    <w:pPr>
      <w:numPr>
        <w:numId w:val="16"/>
      </w:numPr>
    </w:pPr>
  </w:style>
  <w:style w:type="numbering" w:customStyle="1" w:styleId="1">
    <w:name w:val="スタイル1"/>
    <w:rsid w:val="00317069"/>
    <w:pPr>
      <w:numPr>
        <w:numId w:val="17"/>
      </w:numPr>
    </w:pPr>
  </w:style>
  <w:style w:type="numbering" w:customStyle="1" w:styleId="3">
    <w:name w:val="スタイル3"/>
    <w:rsid w:val="00317069"/>
    <w:pPr>
      <w:numPr>
        <w:numId w:val="18"/>
      </w:numPr>
    </w:pPr>
  </w:style>
  <w:style w:type="numbering" w:customStyle="1" w:styleId="11">
    <w:name w:val="1 / 1"/>
    <w:aliases w:val="1"/>
    <w:rsid w:val="00317069"/>
    <w:pPr>
      <w:numPr>
        <w:numId w:val="19"/>
      </w:numPr>
    </w:pPr>
  </w:style>
  <w:style w:type="numbering" w:customStyle="1" w:styleId="NIR2005style">
    <w:name w:val="NIR 2005 style"/>
    <w:rsid w:val="00317069"/>
    <w:pPr>
      <w:numPr>
        <w:numId w:val="20"/>
      </w:numPr>
    </w:pPr>
  </w:style>
  <w:style w:type="numbering" w:customStyle="1" w:styleId="110">
    <w:name w:val="スタイル11"/>
    <w:rsid w:val="00317069"/>
    <w:pPr>
      <w:numPr>
        <w:numId w:val="21"/>
      </w:numPr>
    </w:pPr>
  </w:style>
  <w:style w:type="character" w:customStyle="1" w:styleId="normal-h">
    <w:name w:val="normal-h"/>
    <w:rsid w:val="00317069"/>
  </w:style>
  <w:style w:type="paragraph" w:customStyle="1" w:styleId="RegTypePara">
    <w:name w:val="RegTypePara"/>
    <w:basedOn w:val="Normal"/>
    <w:link w:val="RegTypeParaChar"/>
    <w:rsid w:val="00317069"/>
    <w:pPr>
      <w:spacing w:before="120" w:after="120" w:line="340" w:lineRule="exact"/>
      <w:ind w:left="57" w:firstLine="720"/>
      <w:jc w:val="both"/>
    </w:pPr>
    <w:rPr>
      <w:rFonts w:ascii="Arial" w:eastAsia="MS Mincho" w:hAnsi="Arial" w:cs="Times New Roman"/>
      <w:kern w:val="0"/>
      <w:sz w:val="20"/>
      <w:szCs w:val="18"/>
      <w:lang w:val="en-GB" w:eastAsia="de-DE"/>
      <w14:ligatures w14:val="none"/>
    </w:rPr>
  </w:style>
  <w:style w:type="character" w:customStyle="1" w:styleId="RegTypeParaChar">
    <w:name w:val="RegTypePara Char"/>
    <w:link w:val="RegTypePara"/>
    <w:rsid w:val="00317069"/>
    <w:rPr>
      <w:rFonts w:ascii="Arial" w:eastAsia="MS Mincho" w:hAnsi="Arial" w:cs="Times New Roman"/>
      <w:kern w:val="0"/>
      <w:sz w:val="20"/>
      <w:szCs w:val="18"/>
      <w:lang w:val="en-GB" w:eastAsia="de-DE"/>
      <w14:ligatures w14:val="none"/>
    </w:rPr>
  </w:style>
  <w:style w:type="paragraph" w:customStyle="1" w:styleId="RegFormPara">
    <w:name w:val="RegFormPara"/>
    <w:basedOn w:val="Normal"/>
    <w:link w:val="RegFormParaChar"/>
    <w:rsid w:val="00317069"/>
    <w:pPr>
      <w:tabs>
        <w:tab w:val="left" w:pos="510"/>
      </w:tabs>
      <w:spacing w:before="60" w:after="60" w:line="340" w:lineRule="exact"/>
      <w:ind w:left="57" w:firstLine="720"/>
      <w:jc w:val="both"/>
    </w:pPr>
    <w:rPr>
      <w:rFonts w:ascii="Arial" w:eastAsia="MS Mincho" w:hAnsi="Arial" w:cs="Times New Roman"/>
      <w:kern w:val="0"/>
      <w:sz w:val="20"/>
      <w:szCs w:val="18"/>
      <w:lang w:val="en-GB" w:eastAsia="de-DE"/>
      <w14:ligatures w14:val="none"/>
    </w:rPr>
  </w:style>
  <w:style w:type="character" w:customStyle="1" w:styleId="RegFormParaChar">
    <w:name w:val="RegFormPara Char"/>
    <w:link w:val="RegFormPara"/>
    <w:rsid w:val="00317069"/>
    <w:rPr>
      <w:rFonts w:ascii="Arial" w:eastAsia="MS Mincho" w:hAnsi="Arial" w:cs="Times New Roman"/>
      <w:kern w:val="0"/>
      <w:sz w:val="20"/>
      <w:szCs w:val="18"/>
      <w:lang w:val="en-GB" w:eastAsia="de-DE"/>
      <w14:ligatures w14:val="none"/>
    </w:rPr>
  </w:style>
  <w:style w:type="paragraph" w:customStyle="1" w:styleId="RegLeftInstructionCell">
    <w:name w:val="RegLeftInstructionCell"/>
    <w:basedOn w:val="Normal"/>
    <w:link w:val="RegLeftInstructionCellChar"/>
    <w:rsid w:val="00317069"/>
    <w:pPr>
      <w:spacing w:before="120" w:after="120" w:line="340" w:lineRule="exact"/>
      <w:ind w:left="57" w:firstLine="720"/>
      <w:jc w:val="both"/>
    </w:pPr>
    <w:rPr>
      <w:rFonts w:ascii="Arial" w:eastAsia="MS Mincho" w:hAnsi="Arial" w:cs="Times New Roman"/>
      <w:b/>
      <w:kern w:val="0"/>
      <w:sz w:val="20"/>
      <w:szCs w:val="18"/>
      <w:lang w:val="en-GB" w:eastAsia="de-DE"/>
      <w14:ligatures w14:val="none"/>
    </w:rPr>
  </w:style>
  <w:style w:type="character" w:customStyle="1" w:styleId="RegLeftInstructionCellChar">
    <w:name w:val="RegLeftInstructionCell Char"/>
    <w:link w:val="RegLeftInstructionCell"/>
    <w:rsid w:val="00317069"/>
    <w:rPr>
      <w:rFonts w:ascii="Arial" w:eastAsia="MS Mincho" w:hAnsi="Arial" w:cs="Times New Roman"/>
      <w:b/>
      <w:kern w:val="0"/>
      <w:sz w:val="20"/>
      <w:szCs w:val="18"/>
      <w:lang w:val="en-GB" w:eastAsia="de-DE"/>
      <w14:ligatures w14:val="none"/>
    </w:rPr>
  </w:style>
  <w:style w:type="paragraph" w:customStyle="1" w:styleId="10">
    <w:name w:val="文章1"/>
    <w:basedOn w:val="Normal"/>
    <w:rsid w:val="00317069"/>
    <w:pPr>
      <w:widowControl w:val="0"/>
      <w:numPr>
        <w:numId w:val="22"/>
      </w:numPr>
      <w:tabs>
        <w:tab w:val="left" w:pos="680"/>
      </w:tabs>
      <w:autoSpaceDE w:val="0"/>
      <w:autoSpaceDN w:val="0"/>
      <w:adjustRightInd w:val="0"/>
      <w:spacing w:after="120" w:line="340" w:lineRule="exact"/>
      <w:ind w:left="0" w:firstLine="0"/>
      <w:jc w:val="both"/>
    </w:pPr>
    <w:rPr>
      <w:rFonts w:ascii="Times New Roman" w:eastAsia="MS Mincho" w:hAnsi="Times New Roman" w:cs="Times New Roman"/>
      <w:color w:val="000000"/>
      <w:kern w:val="0"/>
      <w:sz w:val="22"/>
      <w:szCs w:val="22"/>
      <w:lang w:eastAsia="ja-JP"/>
      <w14:ligatures w14:val="none"/>
    </w:rPr>
  </w:style>
  <w:style w:type="paragraph" w:customStyle="1" w:styleId="30">
    <w:name w:val="段落3"/>
    <w:basedOn w:val="Heading3"/>
    <w:rsid w:val="00317069"/>
    <w:pPr>
      <w:keepLines w:val="0"/>
      <w:widowControl w:val="0"/>
      <w:numPr>
        <w:ilvl w:val="2"/>
        <w:numId w:val="22"/>
      </w:numPr>
      <w:tabs>
        <w:tab w:val="left" w:pos="709"/>
      </w:tabs>
      <w:spacing w:before="0" w:after="120" w:line="340" w:lineRule="exact"/>
      <w:ind w:left="0" w:firstLine="0"/>
      <w:jc w:val="both"/>
    </w:pPr>
    <w:rPr>
      <w:rFonts w:ascii="Times New Roman" w:eastAsia="MS Mincho" w:hAnsi="Times New Roman"/>
      <w:b/>
      <w:bCs/>
      <w:color w:val="auto"/>
      <w:kern w:val="0"/>
      <w:szCs w:val="24"/>
      <w:lang w:val="x-none" w:eastAsia="x-none"/>
      <w14:ligatures w14:val="none"/>
    </w:rPr>
  </w:style>
  <w:style w:type="paragraph" w:customStyle="1" w:styleId="Pa26">
    <w:name w:val="Pa26"/>
    <w:basedOn w:val="Normal"/>
    <w:next w:val="Normal"/>
    <w:uiPriority w:val="99"/>
    <w:rsid w:val="00317069"/>
    <w:pPr>
      <w:autoSpaceDE w:val="0"/>
      <w:autoSpaceDN w:val="0"/>
      <w:adjustRightInd w:val="0"/>
      <w:spacing w:after="120" w:line="143" w:lineRule="atLeast"/>
      <w:ind w:firstLine="720"/>
      <w:jc w:val="both"/>
    </w:pPr>
    <w:rPr>
      <w:rFonts w:ascii="Vectora LH Roman" w:eastAsia="Arial" w:hAnsi="Vectora LH Roman" w:cs="Times New Roman"/>
      <w:kern w:val="0"/>
      <w:lang w:val="vi-VN"/>
      <w14:ligatures w14:val="none"/>
    </w:rPr>
  </w:style>
  <w:style w:type="character" w:customStyle="1" w:styleId="A13">
    <w:name w:val="A13"/>
    <w:uiPriority w:val="99"/>
    <w:rsid w:val="00317069"/>
    <w:rPr>
      <w:rFonts w:ascii="Vectora LH Roman" w:hAnsi="Vectora LH Roman" w:cs="Vectora LH Roman" w:hint="default"/>
      <w:color w:val="000000"/>
      <w:sz w:val="10"/>
      <w:szCs w:val="10"/>
    </w:rPr>
  </w:style>
  <w:style w:type="character" w:customStyle="1" w:styleId="Vnbnnidung">
    <w:name w:val="Văn bản nội dung_"/>
    <w:link w:val="Vnbnnidung0"/>
    <w:uiPriority w:val="99"/>
    <w:rsid w:val="00317069"/>
    <w:rPr>
      <w:rFonts w:ascii="Times New Roman" w:hAnsi="Times New Roman"/>
      <w:sz w:val="26"/>
      <w:szCs w:val="26"/>
    </w:rPr>
  </w:style>
  <w:style w:type="paragraph" w:customStyle="1" w:styleId="Vnbnnidung0">
    <w:name w:val="Văn bản nội dung"/>
    <w:basedOn w:val="Normal"/>
    <w:link w:val="Vnbnnidung"/>
    <w:uiPriority w:val="99"/>
    <w:rsid w:val="00317069"/>
    <w:pPr>
      <w:widowControl w:val="0"/>
      <w:spacing w:after="80" w:line="276" w:lineRule="auto"/>
      <w:ind w:firstLine="400"/>
    </w:pPr>
    <w:rPr>
      <w:rFonts w:ascii="Times New Roman" w:hAnsi="Times New Roman"/>
      <w:sz w:val="26"/>
      <w:szCs w:val="26"/>
    </w:rPr>
  </w:style>
  <w:style w:type="paragraph" w:customStyle="1" w:styleId="Bang">
    <w:name w:val="Bang"/>
    <w:basedOn w:val="Caption"/>
    <w:qFormat/>
    <w:rsid w:val="00317069"/>
    <w:pPr>
      <w:keepLines/>
      <w:widowControl w:val="0"/>
      <w:spacing w:before="0" w:line="240" w:lineRule="auto"/>
      <w:ind w:firstLine="0"/>
    </w:pPr>
    <w:rPr>
      <w:iCs/>
      <w:color w:val="000000"/>
      <w:lang w:val="en-US"/>
    </w:rPr>
  </w:style>
  <w:style w:type="paragraph" w:styleId="HTMLPreformatted">
    <w:name w:val="HTML Preformatted"/>
    <w:basedOn w:val="Normal"/>
    <w:link w:val="HTMLPreformattedChar"/>
    <w:uiPriority w:val="99"/>
    <w:unhideWhenUsed/>
    <w:rsid w:val="00317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317069"/>
    <w:rPr>
      <w:rFonts w:ascii="Courier New" w:eastAsia="Times New Roman" w:hAnsi="Courier New" w:cs="Courier New"/>
      <w:kern w:val="0"/>
      <w:sz w:val="20"/>
      <w:szCs w:val="20"/>
      <w14:ligatures w14:val="none"/>
    </w:rPr>
  </w:style>
  <w:style w:type="character" w:customStyle="1" w:styleId="y2iqfc">
    <w:name w:val="y2iqfc"/>
    <w:basedOn w:val="DefaultParagraphFont"/>
    <w:rsid w:val="00317069"/>
  </w:style>
  <w:style w:type="character" w:customStyle="1" w:styleId="bodytextchar1">
    <w:name w:val="bodytextchar1"/>
    <w:basedOn w:val="DefaultParagraphFont"/>
    <w:rsid w:val="00317069"/>
  </w:style>
  <w:style w:type="character" w:customStyle="1" w:styleId="Bodytext20">
    <w:name w:val="Body text (2)_"/>
    <w:link w:val="Bodytext21"/>
    <w:uiPriority w:val="99"/>
    <w:locked/>
    <w:rsid w:val="00317069"/>
    <w:rPr>
      <w:rFonts w:ascii="Times New Roman" w:hAnsi="Times New Roman"/>
      <w:sz w:val="60"/>
      <w:szCs w:val="60"/>
      <w:shd w:val="clear" w:color="auto" w:fill="FFFFFF"/>
    </w:rPr>
  </w:style>
  <w:style w:type="paragraph" w:customStyle="1" w:styleId="Bodytext21">
    <w:name w:val="Body text (2)"/>
    <w:basedOn w:val="Normal"/>
    <w:link w:val="Bodytext20"/>
    <w:uiPriority w:val="99"/>
    <w:rsid w:val="00317069"/>
    <w:pPr>
      <w:widowControl w:val="0"/>
      <w:shd w:val="clear" w:color="auto" w:fill="FFFFFF"/>
      <w:spacing w:after="0" w:line="240" w:lineRule="auto"/>
    </w:pPr>
    <w:rPr>
      <w:rFonts w:ascii="Times New Roman" w:hAnsi="Times New Roman"/>
      <w:sz w:val="60"/>
      <w:szCs w:val="60"/>
    </w:rPr>
  </w:style>
  <w:style w:type="character" w:customStyle="1" w:styleId="Heading10">
    <w:name w:val="Heading #1_"/>
    <w:link w:val="Heading12"/>
    <w:uiPriority w:val="99"/>
    <w:locked/>
    <w:rsid w:val="00317069"/>
    <w:rPr>
      <w:rFonts w:ascii="Times New Roman" w:hAnsi="Times New Roman"/>
      <w:b/>
      <w:bCs/>
      <w:sz w:val="74"/>
      <w:szCs w:val="74"/>
      <w:shd w:val="clear" w:color="auto" w:fill="FFFFFF"/>
    </w:rPr>
  </w:style>
  <w:style w:type="paragraph" w:customStyle="1" w:styleId="Heading12">
    <w:name w:val="Heading #1"/>
    <w:basedOn w:val="Normal"/>
    <w:link w:val="Heading10"/>
    <w:uiPriority w:val="99"/>
    <w:rsid w:val="00317069"/>
    <w:pPr>
      <w:widowControl w:val="0"/>
      <w:shd w:val="clear" w:color="auto" w:fill="FFFFFF"/>
      <w:spacing w:after="0" w:line="240" w:lineRule="auto"/>
      <w:jc w:val="center"/>
      <w:outlineLvl w:val="0"/>
    </w:pPr>
    <w:rPr>
      <w:rFonts w:ascii="Times New Roman" w:hAnsi="Times New Roman"/>
      <w:b/>
      <w:bCs/>
      <w:sz w:val="74"/>
      <w:szCs w:val="74"/>
    </w:rPr>
  </w:style>
  <w:style w:type="character" w:customStyle="1" w:styleId="Bodytext4">
    <w:name w:val="Body text (4)_"/>
    <w:link w:val="Bodytext40"/>
    <w:uiPriority w:val="99"/>
    <w:locked/>
    <w:rsid w:val="00317069"/>
    <w:rPr>
      <w:rFonts w:ascii="Arial" w:hAnsi="Arial" w:cs="Arial"/>
      <w:sz w:val="72"/>
      <w:szCs w:val="72"/>
      <w:shd w:val="clear" w:color="auto" w:fill="FFFFFF"/>
    </w:rPr>
  </w:style>
  <w:style w:type="paragraph" w:customStyle="1" w:styleId="Bodytext40">
    <w:name w:val="Body text (4)"/>
    <w:basedOn w:val="Normal"/>
    <w:link w:val="Bodytext4"/>
    <w:uiPriority w:val="99"/>
    <w:rsid w:val="00317069"/>
    <w:pPr>
      <w:widowControl w:val="0"/>
      <w:shd w:val="clear" w:color="auto" w:fill="FFFFFF"/>
      <w:spacing w:after="20" w:line="232" w:lineRule="auto"/>
    </w:pPr>
    <w:rPr>
      <w:rFonts w:ascii="Arial" w:hAnsi="Arial" w:cs="Arial"/>
      <w:sz w:val="72"/>
      <w:szCs w:val="72"/>
    </w:rPr>
  </w:style>
  <w:style w:type="character" w:customStyle="1" w:styleId="BodyTextChar10">
    <w:name w:val="Body Text Char1"/>
    <w:uiPriority w:val="99"/>
    <w:locked/>
    <w:rsid w:val="00317069"/>
    <w:rPr>
      <w:rFonts w:ascii="Times New Roman" w:hAnsi="Times New Roman" w:cs="Times New Roman" w:hint="default"/>
      <w:sz w:val="74"/>
      <w:szCs w:val="74"/>
      <w:shd w:val="clear" w:color="auto" w:fill="FFFFFF"/>
    </w:rPr>
  </w:style>
  <w:style w:type="numbering" w:customStyle="1" w:styleId="NoList111">
    <w:name w:val="No List111"/>
    <w:next w:val="NoList"/>
    <w:uiPriority w:val="99"/>
    <w:semiHidden/>
    <w:unhideWhenUsed/>
    <w:rsid w:val="00317069"/>
  </w:style>
  <w:style w:type="table" w:customStyle="1" w:styleId="TableGrid21">
    <w:name w:val="Table Grid21"/>
    <w:basedOn w:val="TableNormal"/>
    <w:next w:val="TableGrid"/>
    <w:uiPriority w:val="39"/>
    <w:rsid w:val="00317069"/>
    <w:pPr>
      <w:spacing w:after="0" w:line="240" w:lineRule="auto"/>
    </w:pPr>
    <w:rPr>
      <w:rFonts w:ascii="Times New Roman" w:eastAsia="Aptos"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17069"/>
  </w:style>
  <w:style w:type="character" w:customStyle="1" w:styleId="ListParagraphChar">
    <w:name w:val="List Paragraph Char"/>
    <w:aliases w:val="List Paragraph 1 Char,Numbered Paragraph Char,References Char,List Paragraph (numbered (a)) Char,Bullets Char,IBL List Paragraph Char,List Paragraph nowy Char,Numbered List Paragraph Char,ANNEX Char,Normal 2 Char,List_Paragraph Char"/>
    <w:link w:val="ListParagraph"/>
    <w:uiPriority w:val="99"/>
    <w:qFormat/>
    <w:locked/>
    <w:rsid w:val="00317069"/>
  </w:style>
  <w:style w:type="character" w:customStyle="1" w:styleId="fontstyle21">
    <w:name w:val="fontstyle21"/>
    <w:rsid w:val="00317069"/>
    <w:rPr>
      <w:rFonts w:ascii="FrutigerLTPro-CondensedIta" w:hAnsi="FrutigerLTPro-CondensedIta" w:hint="default"/>
      <w:b w:val="0"/>
      <w:bCs w:val="0"/>
      <w:i w:val="0"/>
      <w:iCs w:val="0"/>
      <w:color w:val="498FCB"/>
      <w:sz w:val="18"/>
      <w:szCs w:val="18"/>
    </w:rPr>
  </w:style>
  <w:style w:type="character" w:customStyle="1" w:styleId="fontstyle31">
    <w:name w:val="fontstyle31"/>
    <w:rsid w:val="00317069"/>
    <w:rPr>
      <w:rFonts w:ascii="TimesNewRomanPS-ItalicMT" w:hAnsi="TimesNewRomanPS-ItalicMT" w:hint="default"/>
      <w:b w:val="0"/>
      <w:bCs w:val="0"/>
      <w:i/>
      <w:iCs/>
      <w:color w:val="242021"/>
      <w:sz w:val="24"/>
      <w:szCs w:val="24"/>
    </w:rPr>
  </w:style>
  <w:style w:type="character" w:customStyle="1" w:styleId="fontstyle41">
    <w:name w:val="fontstyle41"/>
    <w:rsid w:val="00317069"/>
    <w:rPr>
      <w:rFonts w:ascii="TimesNewRomanPSMT" w:hAnsi="TimesNewRomanPSMT" w:hint="default"/>
      <w:b w:val="0"/>
      <w:bCs w:val="0"/>
      <w:i w:val="0"/>
      <w:iCs w:val="0"/>
      <w:color w:val="242021"/>
      <w:sz w:val="24"/>
      <w:szCs w:val="24"/>
    </w:rPr>
  </w:style>
  <w:style w:type="character" w:customStyle="1" w:styleId="fontstyle51">
    <w:name w:val="fontstyle51"/>
    <w:rsid w:val="00317069"/>
    <w:rPr>
      <w:rFonts w:ascii="UVNBaLe" w:hAnsi="UVNBaLe" w:hint="default"/>
      <w:b w:val="0"/>
      <w:bCs w:val="0"/>
      <w:i w:val="0"/>
      <w:iCs w:val="0"/>
      <w:color w:val="242021"/>
      <w:sz w:val="22"/>
      <w:szCs w:val="22"/>
    </w:rPr>
  </w:style>
  <w:style w:type="table" w:customStyle="1" w:styleId="TableGrid111">
    <w:name w:val="Table Grid111"/>
    <w:basedOn w:val="TableNormal"/>
    <w:next w:val="TableGrid"/>
    <w:uiPriority w:val="99"/>
    <w:qFormat/>
    <w:rsid w:val="0031706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17069"/>
    <w:pPr>
      <w:widowControl w:val="0"/>
      <w:autoSpaceDE w:val="0"/>
      <w:autoSpaceDN w:val="0"/>
      <w:spacing w:after="0" w:line="240" w:lineRule="auto"/>
    </w:pPr>
    <w:rPr>
      <w:rFonts w:ascii="Trebuchet MS" w:eastAsia="Trebuchet MS" w:hAnsi="Trebuchet MS" w:cs="Trebuchet MS"/>
      <w:kern w:val="0"/>
      <w:sz w:val="22"/>
      <w:szCs w:val="22"/>
      <w14:ligatures w14:val="none"/>
    </w:rPr>
  </w:style>
  <w:style w:type="character" w:customStyle="1" w:styleId="fontstyle11">
    <w:name w:val="fontstyle11"/>
    <w:rsid w:val="00317069"/>
    <w:rPr>
      <w:rFonts w:ascii="GaramondPremrPro-Smbd" w:hAnsi="GaramondPremrPro-Smbd" w:hint="default"/>
      <w:b w:val="0"/>
      <w:bCs w:val="0"/>
      <w:i w:val="0"/>
      <w:iCs w:val="0"/>
      <w:color w:val="000000"/>
      <w:sz w:val="22"/>
      <w:szCs w:val="22"/>
    </w:rPr>
  </w:style>
  <w:style w:type="paragraph" w:customStyle="1" w:styleId="Binhthuong">
    <w:name w:val="Binh thuong"/>
    <w:basedOn w:val="Normal"/>
    <w:uiPriority w:val="99"/>
    <w:qFormat/>
    <w:rsid w:val="00317069"/>
    <w:pPr>
      <w:spacing w:before="120" w:after="120" w:line="288" w:lineRule="auto"/>
      <w:ind w:firstLine="709"/>
      <w:jc w:val="both"/>
    </w:pPr>
    <w:rPr>
      <w:rFonts w:ascii="Times New Roman" w:eastAsia="Times New Roman" w:hAnsi="Times New Roman" w:cs="Times New Roman"/>
      <w:color w:val="000000"/>
      <w:kern w:val="0"/>
      <w:sz w:val="26"/>
      <w:szCs w:val="28"/>
      <w14:ligatures w14:val="none"/>
    </w:rPr>
  </w:style>
  <w:style w:type="table" w:customStyle="1" w:styleId="TableGrid1111">
    <w:name w:val="Table Grid1111"/>
    <w:uiPriority w:val="99"/>
    <w:rsid w:val="00317069"/>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semiHidden/>
    <w:unhideWhenUsed/>
    <w:rsid w:val="00317069"/>
  </w:style>
  <w:style w:type="numbering" w:customStyle="1" w:styleId="120">
    <w:name w:val="スタイル12"/>
    <w:rsid w:val="00317069"/>
  </w:style>
  <w:style w:type="numbering" w:customStyle="1" w:styleId="31">
    <w:name w:val="スタイル31"/>
    <w:rsid w:val="00317069"/>
  </w:style>
  <w:style w:type="numbering" w:customStyle="1" w:styleId="111">
    <w:name w:val="11"/>
    <w:rsid w:val="00317069"/>
  </w:style>
  <w:style w:type="numbering" w:customStyle="1" w:styleId="NIR2005style1">
    <w:name w:val="NIR 2005 style1"/>
    <w:rsid w:val="00317069"/>
  </w:style>
  <w:style w:type="numbering" w:customStyle="1" w:styleId="1110">
    <w:name w:val="スタイル111"/>
    <w:rsid w:val="00317069"/>
  </w:style>
  <w:style w:type="paragraph" w:customStyle="1" w:styleId="msonormal0">
    <w:name w:val="msonormal"/>
    <w:basedOn w:val="Normal"/>
    <w:uiPriority w:val="99"/>
    <w:rsid w:val="00317069"/>
    <w:pPr>
      <w:spacing w:before="100" w:beforeAutospacing="1" w:after="100" w:afterAutospacing="1" w:line="240" w:lineRule="auto"/>
    </w:pPr>
    <w:rPr>
      <w:rFonts w:ascii="Times New Roman" w:eastAsia="Times New Roman" w:hAnsi="Times New Roman" w:cs="Times New Roman"/>
      <w:kern w:val="0"/>
      <w:lang w:eastAsia="ja-JP"/>
      <w14:ligatures w14:val="none"/>
    </w:rPr>
  </w:style>
  <w:style w:type="paragraph" w:customStyle="1" w:styleId="font8">
    <w:name w:val="font8"/>
    <w:basedOn w:val="Normal"/>
    <w:uiPriority w:val="99"/>
    <w:rsid w:val="00317069"/>
    <w:pPr>
      <w:spacing w:before="100" w:beforeAutospacing="1" w:after="100" w:afterAutospacing="1" w:line="240" w:lineRule="auto"/>
    </w:pPr>
    <w:rPr>
      <w:rFonts w:ascii="Times New Roman" w:eastAsia="Times New Roman" w:hAnsi="Times New Roman" w:cs="Times New Roman"/>
      <w:color w:val="000000"/>
      <w:kern w:val="0"/>
      <w:sz w:val="26"/>
      <w:szCs w:val="26"/>
      <w:lang w:eastAsia="ja-JP"/>
      <w14:ligatures w14:val="none"/>
    </w:rPr>
  </w:style>
  <w:style w:type="paragraph" w:customStyle="1" w:styleId="xl65">
    <w:name w:val="xl65"/>
    <w:basedOn w:val="Normal"/>
    <w:uiPriority w:val="99"/>
    <w:rsid w:val="00317069"/>
    <w:pPr>
      <w:spacing w:before="100" w:beforeAutospacing="1" w:after="100" w:afterAutospacing="1" w:line="240" w:lineRule="auto"/>
      <w:textAlignment w:val="center"/>
    </w:pPr>
    <w:rPr>
      <w:rFonts w:ascii="Times New Roman" w:eastAsia="Times New Roman" w:hAnsi="Times New Roman" w:cs="Times New Roman"/>
      <w:kern w:val="0"/>
      <w:lang w:eastAsia="ja-JP"/>
      <w14:ligatures w14:val="none"/>
    </w:rPr>
  </w:style>
  <w:style w:type="paragraph" w:customStyle="1" w:styleId="xl66">
    <w:name w:val="xl66"/>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eastAsia="ja-JP"/>
      <w14:ligatures w14:val="none"/>
    </w:rPr>
  </w:style>
  <w:style w:type="paragraph" w:customStyle="1" w:styleId="xl67">
    <w:name w:val="xl67"/>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68">
    <w:name w:val="xl68"/>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69">
    <w:name w:val="xl69"/>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eastAsia="ja-JP"/>
      <w14:ligatures w14:val="none"/>
    </w:rPr>
  </w:style>
  <w:style w:type="paragraph" w:customStyle="1" w:styleId="xl70">
    <w:name w:val="xl70"/>
    <w:basedOn w:val="Normal"/>
    <w:uiPriority w:val="99"/>
    <w:rsid w:val="003170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kern w:val="0"/>
      <w:sz w:val="26"/>
      <w:szCs w:val="26"/>
      <w:lang w:eastAsia="ja-JP"/>
      <w14:ligatures w14:val="none"/>
    </w:rPr>
  </w:style>
  <w:style w:type="paragraph" w:customStyle="1" w:styleId="xl71">
    <w:name w:val="xl71"/>
    <w:basedOn w:val="Normal"/>
    <w:uiPriority w:val="99"/>
    <w:rsid w:val="003170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kern w:val="0"/>
      <w:sz w:val="26"/>
      <w:szCs w:val="26"/>
      <w:lang w:eastAsia="ja-JP"/>
      <w14:ligatures w14:val="none"/>
    </w:rPr>
  </w:style>
  <w:style w:type="paragraph" w:customStyle="1" w:styleId="xl72">
    <w:name w:val="xl72"/>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73">
    <w:name w:val="xl73"/>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74">
    <w:name w:val="xl74"/>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75">
    <w:name w:val="xl75"/>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sz w:val="26"/>
      <w:szCs w:val="26"/>
      <w:lang w:eastAsia="ja-JP"/>
      <w14:ligatures w14:val="none"/>
    </w:rPr>
  </w:style>
  <w:style w:type="paragraph" w:customStyle="1" w:styleId="xl76">
    <w:name w:val="xl76"/>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77">
    <w:name w:val="xl77"/>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78">
    <w:name w:val="xl78"/>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6"/>
      <w:szCs w:val="26"/>
      <w:lang w:eastAsia="ja-JP"/>
      <w14:ligatures w14:val="none"/>
    </w:rPr>
  </w:style>
  <w:style w:type="paragraph" w:customStyle="1" w:styleId="xl79">
    <w:name w:val="xl79"/>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80">
    <w:name w:val="xl80"/>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81">
    <w:name w:val="xl81"/>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82">
    <w:name w:val="xl82"/>
    <w:basedOn w:val="Normal"/>
    <w:uiPriority w:val="99"/>
    <w:rsid w:val="003170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6"/>
      <w:szCs w:val="26"/>
      <w:lang w:eastAsia="ja-JP"/>
      <w14:ligatures w14:val="none"/>
    </w:rPr>
  </w:style>
  <w:style w:type="paragraph" w:customStyle="1" w:styleId="xl83">
    <w:name w:val="xl83"/>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84">
    <w:name w:val="xl84"/>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6"/>
      <w:szCs w:val="26"/>
      <w:lang w:eastAsia="ja-JP"/>
      <w14:ligatures w14:val="none"/>
    </w:rPr>
  </w:style>
  <w:style w:type="paragraph" w:customStyle="1" w:styleId="xl85">
    <w:name w:val="xl85"/>
    <w:basedOn w:val="Normal"/>
    <w:uiPriority w:val="99"/>
    <w:rsid w:val="00317069"/>
    <w:pPr>
      <w:spacing w:before="100" w:beforeAutospacing="1" w:after="100" w:afterAutospacing="1" w:line="240" w:lineRule="auto"/>
      <w:textAlignment w:val="center"/>
    </w:pPr>
    <w:rPr>
      <w:rFonts w:ascii="Times New Roman" w:eastAsia="Times New Roman" w:hAnsi="Times New Roman" w:cs="Times New Roman"/>
      <w:color w:val="000000"/>
      <w:kern w:val="0"/>
      <w:sz w:val="26"/>
      <w:szCs w:val="26"/>
      <w:lang w:eastAsia="ja-JP"/>
      <w14:ligatures w14:val="none"/>
    </w:rPr>
  </w:style>
  <w:style w:type="paragraph" w:customStyle="1" w:styleId="xl86">
    <w:name w:val="xl86"/>
    <w:basedOn w:val="Normal"/>
    <w:uiPriority w:val="99"/>
    <w:rsid w:val="003170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87">
    <w:name w:val="xl87"/>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6"/>
      <w:szCs w:val="26"/>
      <w:lang w:eastAsia="ja-JP"/>
      <w14:ligatures w14:val="none"/>
    </w:rPr>
  </w:style>
  <w:style w:type="paragraph" w:customStyle="1" w:styleId="xl88">
    <w:name w:val="xl88"/>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6"/>
      <w:szCs w:val="26"/>
      <w:lang w:eastAsia="ja-JP"/>
      <w14:ligatures w14:val="none"/>
    </w:rPr>
  </w:style>
  <w:style w:type="paragraph" w:customStyle="1" w:styleId="xl89">
    <w:name w:val="xl89"/>
    <w:basedOn w:val="Normal"/>
    <w:uiPriority w:val="99"/>
    <w:rsid w:val="003170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B050"/>
      <w:kern w:val="0"/>
      <w:sz w:val="26"/>
      <w:szCs w:val="26"/>
      <w:lang w:eastAsia="ja-JP"/>
      <w14:ligatures w14:val="none"/>
    </w:rPr>
  </w:style>
  <w:style w:type="character" w:customStyle="1" w:styleId="card-send-timesendtime">
    <w:name w:val="card-send-time__sendtime"/>
    <w:rsid w:val="00317069"/>
  </w:style>
  <w:style w:type="table" w:customStyle="1" w:styleId="TableGrid211">
    <w:name w:val="Table Grid211"/>
    <w:basedOn w:val="TableNormal"/>
    <w:next w:val="TableGrid"/>
    <w:uiPriority w:val="59"/>
    <w:rsid w:val="0031706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17069"/>
  </w:style>
  <w:style w:type="table" w:customStyle="1" w:styleId="TableGrid31">
    <w:name w:val="Table Grid31"/>
    <w:basedOn w:val="TableNormal"/>
    <w:next w:val="TableGrid"/>
    <w:uiPriority w:val="39"/>
    <w:rsid w:val="00317069"/>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17069"/>
  </w:style>
  <w:style w:type="table" w:customStyle="1" w:styleId="TableGrid41">
    <w:name w:val="Table Grid41"/>
    <w:basedOn w:val="TableNormal"/>
    <w:next w:val="TableGrid"/>
    <w:uiPriority w:val="39"/>
    <w:rsid w:val="00317069"/>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17069"/>
  </w:style>
  <w:style w:type="table" w:customStyle="1" w:styleId="TableGrid5">
    <w:name w:val="Table Grid5"/>
    <w:basedOn w:val="TableNormal"/>
    <w:next w:val="TableGrid"/>
    <w:uiPriority w:val="59"/>
    <w:rsid w:val="00317069"/>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17069"/>
  </w:style>
  <w:style w:type="table" w:customStyle="1" w:styleId="TableGrid6">
    <w:name w:val="Table Grid6"/>
    <w:basedOn w:val="TableNormal"/>
    <w:next w:val="TableGrid"/>
    <w:uiPriority w:val="39"/>
    <w:rsid w:val="00317069"/>
    <w:pPr>
      <w:spacing w:after="0" w:line="240" w:lineRule="auto"/>
    </w:pPr>
    <w:rPr>
      <w:rFonts w:ascii="Times New Roman" w:eastAsia="Calibri" w:hAnsi="Times New Roman" w:cs="Times New Roman"/>
      <w:kern w:val="0"/>
      <w:sz w:val="28"/>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NoList"/>
    <w:next w:val="111111"/>
    <w:semiHidden/>
    <w:unhideWhenUsed/>
    <w:rsid w:val="00317069"/>
  </w:style>
  <w:style w:type="numbering" w:customStyle="1" w:styleId="121">
    <w:name w:val="スタイル121"/>
    <w:rsid w:val="00317069"/>
  </w:style>
  <w:style w:type="numbering" w:customStyle="1" w:styleId="311">
    <w:name w:val="スタイル311"/>
    <w:rsid w:val="00317069"/>
  </w:style>
  <w:style w:type="numbering" w:customStyle="1" w:styleId="1111">
    <w:name w:val="111"/>
    <w:rsid w:val="00317069"/>
  </w:style>
  <w:style w:type="numbering" w:customStyle="1" w:styleId="NIR2005style11">
    <w:name w:val="NIR 2005 style11"/>
    <w:rsid w:val="00317069"/>
  </w:style>
  <w:style w:type="numbering" w:customStyle="1" w:styleId="11110">
    <w:name w:val="スタイル1111"/>
    <w:rsid w:val="00317069"/>
  </w:style>
  <w:style w:type="numbering" w:customStyle="1" w:styleId="NoList5">
    <w:name w:val="No List5"/>
    <w:next w:val="NoList"/>
    <w:uiPriority w:val="99"/>
    <w:semiHidden/>
    <w:unhideWhenUsed/>
    <w:rsid w:val="00317069"/>
  </w:style>
  <w:style w:type="table" w:customStyle="1" w:styleId="TableGrid7">
    <w:name w:val="Table Grid7"/>
    <w:basedOn w:val="TableNormal"/>
    <w:next w:val="TableGrid"/>
    <w:uiPriority w:val="39"/>
    <w:rsid w:val="00317069"/>
    <w:pPr>
      <w:spacing w:after="0" w:line="240" w:lineRule="auto"/>
    </w:pPr>
    <w:rPr>
      <w:rFonts w:ascii="Times New Roman" w:eastAsia="Aptos"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17069"/>
  </w:style>
  <w:style w:type="table" w:customStyle="1" w:styleId="TableGrid13">
    <w:name w:val="Table Grid13"/>
    <w:basedOn w:val="TableNormal"/>
    <w:next w:val="TableGrid"/>
    <w:uiPriority w:val="99"/>
    <w:qFormat/>
    <w:rsid w:val="0031706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uiPriority w:val="99"/>
    <w:rsid w:val="00317069"/>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NoList"/>
    <w:next w:val="111111"/>
    <w:semiHidden/>
    <w:unhideWhenUsed/>
    <w:rsid w:val="00317069"/>
  </w:style>
  <w:style w:type="numbering" w:customStyle="1" w:styleId="130">
    <w:name w:val="スタイル13"/>
    <w:rsid w:val="00317069"/>
  </w:style>
  <w:style w:type="numbering" w:customStyle="1" w:styleId="32">
    <w:name w:val="スタイル32"/>
    <w:rsid w:val="00317069"/>
  </w:style>
  <w:style w:type="numbering" w:customStyle="1" w:styleId="122">
    <w:name w:val="12"/>
    <w:rsid w:val="00317069"/>
  </w:style>
  <w:style w:type="numbering" w:customStyle="1" w:styleId="NIR2005style2">
    <w:name w:val="NIR 2005 style2"/>
    <w:rsid w:val="00317069"/>
  </w:style>
  <w:style w:type="numbering" w:customStyle="1" w:styleId="112">
    <w:name w:val="スタイル112"/>
    <w:rsid w:val="00317069"/>
  </w:style>
  <w:style w:type="table" w:customStyle="1" w:styleId="TableGrid22">
    <w:name w:val="Table Grid22"/>
    <w:basedOn w:val="TableNormal"/>
    <w:next w:val="TableGrid"/>
    <w:uiPriority w:val="59"/>
    <w:rsid w:val="0031706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17069"/>
  </w:style>
  <w:style w:type="numbering" w:customStyle="1" w:styleId="NoList211">
    <w:name w:val="No List211"/>
    <w:next w:val="NoList"/>
    <w:uiPriority w:val="99"/>
    <w:semiHidden/>
    <w:unhideWhenUsed/>
    <w:rsid w:val="00317069"/>
  </w:style>
  <w:style w:type="numbering" w:customStyle="1" w:styleId="NoList31">
    <w:name w:val="No List31"/>
    <w:next w:val="NoList"/>
    <w:uiPriority w:val="99"/>
    <w:semiHidden/>
    <w:unhideWhenUsed/>
    <w:rsid w:val="00317069"/>
  </w:style>
  <w:style w:type="numbering" w:customStyle="1" w:styleId="NoList41">
    <w:name w:val="No List41"/>
    <w:next w:val="NoList"/>
    <w:uiPriority w:val="99"/>
    <w:semiHidden/>
    <w:unhideWhenUsed/>
    <w:rsid w:val="00317069"/>
  </w:style>
  <w:style w:type="numbering" w:customStyle="1" w:styleId="11111112">
    <w:name w:val="1 / 1.1 / 1.1.112"/>
    <w:basedOn w:val="NoList"/>
    <w:next w:val="111111"/>
    <w:semiHidden/>
    <w:unhideWhenUsed/>
    <w:rsid w:val="00317069"/>
  </w:style>
  <w:style w:type="numbering" w:customStyle="1" w:styleId="1220">
    <w:name w:val="スタイル122"/>
    <w:rsid w:val="00317069"/>
  </w:style>
  <w:style w:type="numbering" w:customStyle="1" w:styleId="312">
    <w:name w:val="スタイル312"/>
    <w:rsid w:val="00317069"/>
  </w:style>
  <w:style w:type="numbering" w:customStyle="1" w:styleId="1120">
    <w:name w:val="112"/>
    <w:rsid w:val="00317069"/>
  </w:style>
  <w:style w:type="numbering" w:customStyle="1" w:styleId="NIR2005style12">
    <w:name w:val="NIR 2005 style12"/>
    <w:rsid w:val="00317069"/>
  </w:style>
  <w:style w:type="numbering" w:customStyle="1" w:styleId="1112">
    <w:name w:val="スタイル1112"/>
    <w:rsid w:val="00317069"/>
  </w:style>
  <w:style w:type="character" w:styleId="LineNumber">
    <w:name w:val="line number"/>
    <w:basedOn w:val="DefaultParagraphFont"/>
    <w:uiPriority w:val="99"/>
    <w:semiHidden/>
    <w:unhideWhenUsed/>
    <w:rsid w:val="00317069"/>
  </w:style>
  <w:style w:type="numbering" w:customStyle="1" w:styleId="NoList6">
    <w:name w:val="No List6"/>
    <w:next w:val="NoList"/>
    <w:uiPriority w:val="99"/>
    <w:semiHidden/>
    <w:unhideWhenUsed/>
    <w:rsid w:val="00317069"/>
  </w:style>
  <w:style w:type="table" w:customStyle="1" w:styleId="TableGrid8">
    <w:name w:val="Table Grid8"/>
    <w:basedOn w:val="TableNormal"/>
    <w:next w:val="TableGrid"/>
    <w:uiPriority w:val="39"/>
    <w:rsid w:val="00317069"/>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17069"/>
  </w:style>
  <w:style w:type="table" w:customStyle="1" w:styleId="TableGrid14">
    <w:name w:val="Table Grid14"/>
    <w:basedOn w:val="TableNormal"/>
    <w:next w:val="TableGrid"/>
    <w:uiPriority w:val="99"/>
    <w:qFormat/>
    <w:rsid w:val="0031706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 (青)  212"/>
    <w:uiPriority w:val="99"/>
    <w:rsid w:val="00317069"/>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13">
    <w:name w:val="Table Grid113"/>
    <w:uiPriority w:val="99"/>
    <w:rsid w:val="00317069"/>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表 (青)  2111"/>
    <w:uiPriority w:val="99"/>
    <w:rsid w:val="00317069"/>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customStyle="1" w:styleId="1111113">
    <w:name w:val="1 / 1.1 / 1.1.13"/>
    <w:basedOn w:val="NoList"/>
    <w:next w:val="111111"/>
    <w:semiHidden/>
    <w:unhideWhenUsed/>
    <w:rsid w:val="00317069"/>
  </w:style>
  <w:style w:type="numbering" w:customStyle="1" w:styleId="140">
    <w:name w:val="スタイル14"/>
    <w:rsid w:val="00317069"/>
  </w:style>
  <w:style w:type="numbering" w:customStyle="1" w:styleId="33">
    <w:name w:val="スタイル33"/>
    <w:rsid w:val="00317069"/>
  </w:style>
  <w:style w:type="numbering" w:customStyle="1" w:styleId="131">
    <w:name w:val="13"/>
    <w:rsid w:val="00317069"/>
  </w:style>
  <w:style w:type="numbering" w:customStyle="1" w:styleId="NIR2005style3">
    <w:name w:val="NIR 2005 style3"/>
    <w:rsid w:val="00317069"/>
  </w:style>
  <w:style w:type="numbering" w:customStyle="1" w:styleId="113">
    <w:name w:val="スタイル113"/>
    <w:rsid w:val="00317069"/>
  </w:style>
  <w:style w:type="table" w:customStyle="1" w:styleId="TableGrid23">
    <w:name w:val="Table Grid23"/>
    <w:basedOn w:val="TableNormal"/>
    <w:next w:val="TableGrid"/>
    <w:uiPriority w:val="59"/>
    <w:rsid w:val="0031706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17069"/>
  </w:style>
  <w:style w:type="numbering" w:customStyle="1" w:styleId="NoList22">
    <w:name w:val="No List22"/>
    <w:next w:val="NoList"/>
    <w:uiPriority w:val="99"/>
    <w:semiHidden/>
    <w:unhideWhenUsed/>
    <w:rsid w:val="00317069"/>
  </w:style>
  <w:style w:type="numbering" w:customStyle="1" w:styleId="NoList32">
    <w:name w:val="No List32"/>
    <w:next w:val="NoList"/>
    <w:uiPriority w:val="99"/>
    <w:semiHidden/>
    <w:unhideWhenUsed/>
    <w:rsid w:val="00317069"/>
  </w:style>
  <w:style w:type="table" w:customStyle="1" w:styleId="TableGrid51">
    <w:name w:val="Table Grid51"/>
    <w:basedOn w:val="TableNormal"/>
    <w:next w:val="TableGrid"/>
    <w:uiPriority w:val="59"/>
    <w:rsid w:val="00317069"/>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17069"/>
  </w:style>
  <w:style w:type="table" w:customStyle="1" w:styleId="TableGrid61">
    <w:name w:val="Table Grid61"/>
    <w:basedOn w:val="TableNormal"/>
    <w:next w:val="TableGrid"/>
    <w:uiPriority w:val="39"/>
    <w:rsid w:val="00317069"/>
    <w:pPr>
      <w:spacing w:after="0" w:line="240" w:lineRule="auto"/>
    </w:pPr>
    <w:rPr>
      <w:rFonts w:ascii="Times New Roman" w:eastAsia="Calibri" w:hAnsi="Times New Roman" w:cs="Times New Roman"/>
      <w:kern w:val="0"/>
      <w:sz w:val="28"/>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uiPriority w:val="99"/>
    <w:rsid w:val="00317069"/>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1 / 1.1 / 1.1.113"/>
    <w:basedOn w:val="NoList"/>
    <w:next w:val="111111"/>
    <w:semiHidden/>
    <w:unhideWhenUsed/>
    <w:rsid w:val="00317069"/>
  </w:style>
  <w:style w:type="numbering" w:customStyle="1" w:styleId="123">
    <w:name w:val="スタイル123"/>
    <w:rsid w:val="00317069"/>
  </w:style>
  <w:style w:type="numbering" w:customStyle="1" w:styleId="313">
    <w:name w:val="スタイル313"/>
    <w:rsid w:val="00317069"/>
  </w:style>
  <w:style w:type="numbering" w:customStyle="1" w:styleId="1130">
    <w:name w:val="113"/>
    <w:rsid w:val="00317069"/>
  </w:style>
  <w:style w:type="numbering" w:customStyle="1" w:styleId="NIR2005style13">
    <w:name w:val="NIR 2005 style13"/>
    <w:rsid w:val="00317069"/>
  </w:style>
  <w:style w:type="numbering" w:customStyle="1" w:styleId="1113">
    <w:name w:val="スタイル1113"/>
    <w:rsid w:val="00317069"/>
  </w:style>
  <w:style w:type="numbering" w:customStyle="1" w:styleId="NoList7">
    <w:name w:val="No List7"/>
    <w:next w:val="NoList"/>
    <w:uiPriority w:val="99"/>
    <w:semiHidden/>
    <w:unhideWhenUsed/>
    <w:rsid w:val="00317069"/>
  </w:style>
  <w:style w:type="numbering" w:customStyle="1" w:styleId="NoList14">
    <w:name w:val="No List14"/>
    <w:next w:val="NoList"/>
    <w:uiPriority w:val="99"/>
    <w:semiHidden/>
    <w:unhideWhenUsed/>
    <w:rsid w:val="00317069"/>
  </w:style>
  <w:style w:type="numbering" w:customStyle="1" w:styleId="1111114">
    <w:name w:val="1 / 1.1 / 1.1.14"/>
    <w:basedOn w:val="NoList"/>
    <w:next w:val="111111"/>
    <w:semiHidden/>
    <w:unhideWhenUsed/>
    <w:rsid w:val="00317069"/>
  </w:style>
  <w:style w:type="numbering" w:customStyle="1" w:styleId="150">
    <w:name w:val="スタイル15"/>
    <w:rsid w:val="00317069"/>
  </w:style>
  <w:style w:type="numbering" w:customStyle="1" w:styleId="34">
    <w:name w:val="スタイル34"/>
    <w:rsid w:val="00317069"/>
  </w:style>
  <w:style w:type="numbering" w:customStyle="1" w:styleId="141">
    <w:name w:val="14"/>
    <w:rsid w:val="00317069"/>
  </w:style>
  <w:style w:type="numbering" w:customStyle="1" w:styleId="NIR2005style4">
    <w:name w:val="NIR 2005 style4"/>
    <w:rsid w:val="00317069"/>
  </w:style>
  <w:style w:type="numbering" w:customStyle="1" w:styleId="114">
    <w:name w:val="スタイル114"/>
    <w:rsid w:val="00317069"/>
  </w:style>
  <w:style w:type="numbering" w:customStyle="1" w:styleId="NoList114">
    <w:name w:val="No List114"/>
    <w:next w:val="NoList"/>
    <w:uiPriority w:val="99"/>
    <w:semiHidden/>
    <w:unhideWhenUsed/>
    <w:rsid w:val="00317069"/>
  </w:style>
  <w:style w:type="numbering" w:customStyle="1" w:styleId="NoList1112">
    <w:name w:val="No List1112"/>
    <w:next w:val="NoList"/>
    <w:uiPriority w:val="99"/>
    <w:semiHidden/>
    <w:unhideWhenUsed/>
    <w:rsid w:val="00317069"/>
  </w:style>
  <w:style w:type="numbering" w:customStyle="1" w:styleId="11111114">
    <w:name w:val="1 / 1.1 / 1.1.114"/>
    <w:basedOn w:val="NoList"/>
    <w:next w:val="111111"/>
    <w:semiHidden/>
    <w:unhideWhenUsed/>
    <w:rsid w:val="00317069"/>
  </w:style>
  <w:style w:type="numbering" w:customStyle="1" w:styleId="124">
    <w:name w:val="スタイル124"/>
    <w:rsid w:val="00317069"/>
  </w:style>
  <w:style w:type="numbering" w:customStyle="1" w:styleId="314">
    <w:name w:val="スタイル314"/>
    <w:rsid w:val="00317069"/>
  </w:style>
  <w:style w:type="numbering" w:customStyle="1" w:styleId="1140">
    <w:name w:val="114"/>
    <w:rsid w:val="00317069"/>
  </w:style>
  <w:style w:type="numbering" w:customStyle="1" w:styleId="NIR2005style14">
    <w:name w:val="NIR 2005 style14"/>
    <w:rsid w:val="00317069"/>
  </w:style>
  <w:style w:type="numbering" w:customStyle="1" w:styleId="1114">
    <w:name w:val="スタイル1114"/>
    <w:rsid w:val="00317069"/>
  </w:style>
  <w:style w:type="numbering" w:customStyle="1" w:styleId="NoList111111">
    <w:name w:val="No List111111"/>
    <w:next w:val="NoList"/>
    <w:uiPriority w:val="99"/>
    <w:semiHidden/>
    <w:unhideWhenUsed/>
    <w:rsid w:val="00317069"/>
  </w:style>
  <w:style w:type="numbering" w:customStyle="1" w:styleId="NoList23">
    <w:name w:val="No List23"/>
    <w:next w:val="NoList"/>
    <w:uiPriority w:val="99"/>
    <w:semiHidden/>
    <w:unhideWhenUsed/>
    <w:rsid w:val="00317069"/>
  </w:style>
  <w:style w:type="numbering" w:customStyle="1" w:styleId="NoList33">
    <w:name w:val="No List33"/>
    <w:next w:val="NoList"/>
    <w:uiPriority w:val="99"/>
    <w:semiHidden/>
    <w:unhideWhenUsed/>
    <w:rsid w:val="00317069"/>
  </w:style>
  <w:style w:type="numbering" w:customStyle="1" w:styleId="NoList43">
    <w:name w:val="No List43"/>
    <w:next w:val="NoList"/>
    <w:uiPriority w:val="99"/>
    <w:semiHidden/>
    <w:unhideWhenUsed/>
    <w:rsid w:val="00317069"/>
  </w:style>
  <w:style w:type="numbering" w:customStyle="1" w:styleId="111111111">
    <w:name w:val="1 / 1.1 / 1.1.1111"/>
    <w:basedOn w:val="NoList"/>
    <w:next w:val="111111"/>
    <w:semiHidden/>
    <w:unhideWhenUsed/>
    <w:rsid w:val="00317069"/>
  </w:style>
  <w:style w:type="numbering" w:customStyle="1" w:styleId="1211">
    <w:name w:val="スタイル1211"/>
    <w:rsid w:val="00317069"/>
  </w:style>
  <w:style w:type="numbering" w:customStyle="1" w:styleId="3111">
    <w:name w:val="スタイル3111"/>
    <w:rsid w:val="00317069"/>
  </w:style>
  <w:style w:type="numbering" w:customStyle="1" w:styleId="11111">
    <w:name w:val="1111"/>
    <w:rsid w:val="00317069"/>
  </w:style>
  <w:style w:type="numbering" w:customStyle="1" w:styleId="NIR2005style111">
    <w:name w:val="NIR 2005 style111"/>
    <w:rsid w:val="00317069"/>
  </w:style>
  <w:style w:type="numbering" w:customStyle="1" w:styleId="111110">
    <w:name w:val="スタイル11111"/>
    <w:rsid w:val="00317069"/>
  </w:style>
  <w:style w:type="numbering" w:customStyle="1" w:styleId="NoList51">
    <w:name w:val="No List51"/>
    <w:next w:val="NoList"/>
    <w:uiPriority w:val="99"/>
    <w:semiHidden/>
    <w:unhideWhenUsed/>
    <w:rsid w:val="00317069"/>
  </w:style>
  <w:style w:type="numbering" w:customStyle="1" w:styleId="NoList121">
    <w:name w:val="No List121"/>
    <w:next w:val="NoList"/>
    <w:uiPriority w:val="99"/>
    <w:semiHidden/>
    <w:unhideWhenUsed/>
    <w:rsid w:val="00317069"/>
  </w:style>
  <w:style w:type="numbering" w:customStyle="1" w:styleId="11111121">
    <w:name w:val="1 / 1.1 / 1.1.121"/>
    <w:basedOn w:val="NoList"/>
    <w:next w:val="111111"/>
    <w:semiHidden/>
    <w:unhideWhenUsed/>
    <w:rsid w:val="00317069"/>
  </w:style>
  <w:style w:type="numbering" w:customStyle="1" w:styleId="1310">
    <w:name w:val="スタイル131"/>
    <w:rsid w:val="00317069"/>
  </w:style>
  <w:style w:type="numbering" w:customStyle="1" w:styleId="321">
    <w:name w:val="スタイル321"/>
    <w:rsid w:val="00317069"/>
  </w:style>
  <w:style w:type="numbering" w:customStyle="1" w:styleId="1210">
    <w:name w:val="121"/>
    <w:rsid w:val="00317069"/>
  </w:style>
  <w:style w:type="numbering" w:customStyle="1" w:styleId="NIR2005style21">
    <w:name w:val="NIR 2005 style21"/>
    <w:rsid w:val="00317069"/>
  </w:style>
  <w:style w:type="numbering" w:customStyle="1" w:styleId="1121">
    <w:name w:val="スタイル1121"/>
    <w:rsid w:val="00317069"/>
  </w:style>
  <w:style w:type="numbering" w:customStyle="1" w:styleId="NoList1121">
    <w:name w:val="No List1121"/>
    <w:next w:val="NoList"/>
    <w:uiPriority w:val="99"/>
    <w:semiHidden/>
    <w:unhideWhenUsed/>
    <w:rsid w:val="00317069"/>
  </w:style>
  <w:style w:type="numbering" w:customStyle="1" w:styleId="NoList2111">
    <w:name w:val="No List2111"/>
    <w:next w:val="NoList"/>
    <w:uiPriority w:val="99"/>
    <w:semiHidden/>
    <w:unhideWhenUsed/>
    <w:rsid w:val="00317069"/>
  </w:style>
  <w:style w:type="numbering" w:customStyle="1" w:styleId="NoList311">
    <w:name w:val="No List311"/>
    <w:next w:val="NoList"/>
    <w:uiPriority w:val="99"/>
    <w:semiHidden/>
    <w:unhideWhenUsed/>
    <w:rsid w:val="00317069"/>
  </w:style>
  <w:style w:type="numbering" w:customStyle="1" w:styleId="NoList411">
    <w:name w:val="No List411"/>
    <w:next w:val="NoList"/>
    <w:uiPriority w:val="99"/>
    <w:semiHidden/>
    <w:unhideWhenUsed/>
    <w:rsid w:val="00317069"/>
  </w:style>
  <w:style w:type="numbering" w:customStyle="1" w:styleId="111111121">
    <w:name w:val="1 / 1.1 / 1.1.1121"/>
    <w:basedOn w:val="NoList"/>
    <w:next w:val="111111"/>
    <w:semiHidden/>
    <w:unhideWhenUsed/>
    <w:rsid w:val="00317069"/>
  </w:style>
  <w:style w:type="numbering" w:customStyle="1" w:styleId="1221">
    <w:name w:val="スタイル1221"/>
    <w:rsid w:val="00317069"/>
  </w:style>
  <w:style w:type="numbering" w:customStyle="1" w:styleId="3121">
    <w:name w:val="スタイル3121"/>
    <w:rsid w:val="00317069"/>
  </w:style>
  <w:style w:type="numbering" w:customStyle="1" w:styleId="11210">
    <w:name w:val="1121"/>
    <w:rsid w:val="00317069"/>
  </w:style>
  <w:style w:type="numbering" w:customStyle="1" w:styleId="NIR2005style121">
    <w:name w:val="NIR 2005 style121"/>
    <w:rsid w:val="00317069"/>
  </w:style>
  <w:style w:type="numbering" w:customStyle="1" w:styleId="11121">
    <w:name w:val="スタイル11121"/>
    <w:rsid w:val="00317069"/>
  </w:style>
  <w:style w:type="numbering" w:customStyle="1" w:styleId="NoList61">
    <w:name w:val="No List61"/>
    <w:next w:val="NoList"/>
    <w:uiPriority w:val="99"/>
    <w:semiHidden/>
    <w:unhideWhenUsed/>
    <w:rsid w:val="00317069"/>
  </w:style>
  <w:style w:type="numbering" w:customStyle="1" w:styleId="NoList131">
    <w:name w:val="No List131"/>
    <w:next w:val="NoList"/>
    <w:uiPriority w:val="99"/>
    <w:semiHidden/>
    <w:unhideWhenUsed/>
    <w:rsid w:val="00317069"/>
  </w:style>
  <w:style w:type="numbering" w:customStyle="1" w:styleId="11111131">
    <w:name w:val="1 / 1.1 / 1.1.131"/>
    <w:basedOn w:val="NoList"/>
    <w:next w:val="111111"/>
    <w:semiHidden/>
    <w:unhideWhenUsed/>
    <w:rsid w:val="00317069"/>
  </w:style>
  <w:style w:type="numbering" w:customStyle="1" w:styleId="1410">
    <w:name w:val="スタイル141"/>
    <w:rsid w:val="00317069"/>
  </w:style>
  <w:style w:type="numbering" w:customStyle="1" w:styleId="331">
    <w:name w:val="スタイル331"/>
    <w:rsid w:val="00317069"/>
  </w:style>
  <w:style w:type="numbering" w:customStyle="1" w:styleId="1311">
    <w:name w:val="131"/>
    <w:rsid w:val="00317069"/>
  </w:style>
  <w:style w:type="numbering" w:customStyle="1" w:styleId="NIR2005style31">
    <w:name w:val="NIR 2005 style31"/>
    <w:rsid w:val="00317069"/>
  </w:style>
  <w:style w:type="numbering" w:customStyle="1" w:styleId="1131">
    <w:name w:val="スタイル1131"/>
    <w:rsid w:val="00317069"/>
  </w:style>
  <w:style w:type="numbering" w:customStyle="1" w:styleId="NoList1131">
    <w:name w:val="No List1131"/>
    <w:next w:val="NoList"/>
    <w:uiPriority w:val="99"/>
    <w:semiHidden/>
    <w:unhideWhenUsed/>
    <w:rsid w:val="00317069"/>
  </w:style>
  <w:style w:type="numbering" w:customStyle="1" w:styleId="NoList221">
    <w:name w:val="No List221"/>
    <w:next w:val="NoList"/>
    <w:uiPriority w:val="99"/>
    <w:semiHidden/>
    <w:unhideWhenUsed/>
    <w:rsid w:val="00317069"/>
  </w:style>
  <w:style w:type="numbering" w:customStyle="1" w:styleId="NoList321">
    <w:name w:val="No List321"/>
    <w:next w:val="NoList"/>
    <w:uiPriority w:val="99"/>
    <w:semiHidden/>
    <w:unhideWhenUsed/>
    <w:rsid w:val="00317069"/>
  </w:style>
  <w:style w:type="numbering" w:customStyle="1" w:styleId="NoList421">
    <w:name w:val="No List421"/>
    <w:next w:val="NoList"/>
    <w:uiPriority w:val="99"/>
    <w:semiHidden/>
    <w:unhideWhenUsed/>
    <w:rsid w:val="00317069"/>
  </w:style>
  <w:style w:type="numbering" w:customStyle="1" w:styleId="111111131">
    <w:name w:val="1 / 1.1 / 1.1.1131"/>
    <w:basedOn w:val="NoList"/>
    <w:next w:val="111111"/>
    <w:semiHidden/>
    <w:unhideWhenUsed/>
    <w:rsid w:val="00317069"/>
  </w:style>
  <w:style w:type="numbering" w:customStyle="1" w:styleId="1231">
    <w:name w:val="スタイル1231"/>
    <w:rsid w:val="00317069"/>
  </w:style>
  <w:style w:type="numbering" w:customStyle="1" w:styleId="3131">
    <w:name w:val="スタイル3131"/>
    <w:rsid w:val="00317069"/>
  </w:style>
  <w:style w:type="numbering" w:customStyle="1" w:styleId="11310">
    <w:name w:val="1131"/>
    <w:rsid w:val="00317069"/>
  </w:style>
  <w:style w:type="numbering" w:customStyle="1" w:styleId="NIR2005style131">
    <w:name w:val="NIR 2005 style131"/>
    <w:rsid w:val="00317069"/>
  </w:style>
  <w:style w:type="numbering" w:customStyle="1" w:styleId="11131">
    <w:name w:val="スタイル11131"/>
    <w:rsid w:val="00317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 PC</cp:lastModifiedBy>
  <cp:revision>3</cp:revision>
  <dcterms:created xsi:type="dcterms:W3CDTF">2026-04-24T02:46:00Z</dcterms:created>
  <dcterms:modified xsi:type="dcterms:W3CDTF">2026-04-24T02:49:00Z</dcterms:modified>
</cp:coreProperties>
</file>